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0AD" w:rsidRPr="007B10AD" w:rsidRDefault="007B10AD">
      <w:pPr>
        <w:rPr>
          <w:color w:val="E36C0A" w:themeColor="accent6" w:themeShade="BF"/>
        </w:rPr>
      </w:pPr>
      <w:r w:rsidRPr="007B10AD">
        <w:rPr>
          <w:b/>
          <w:color w:val="E36C0A" w:themeColor="accent6" w:themeShade="BF"/>
        </w:rPr>
        <w:t>Update 1</w:t>
      </w:r>
      <w:r w:rsidRPr="007B10AD">
        <w:rPr>
          <w:b/>
          <w:color w:val="E36C0A" w:themeColor="accent6" w:themeShade="BF"/>
          <w:vertAlign w:val="superscript"/>
        </w:rPr>
        <w:t>st</w:t>
      </w:r>
      <w:r w:rsidRPr="007B10AD">
        <w:rPr>
          <w:b/>
          <w:color w:val="E36C0A" w:themeColor="accent6" w:themeShade="BF"/>
        </w:rPr>
        <w:t xml:space="preserve"> May 2014. </w:t>
      </w:r>
      <w:r w:rsidRPr="007B10AD">
        <w:rPr>
          <w:color w:val="E36C0A" w:themeColor="accent6" w:themeShade="BF"/>
        </w:rPr>
        <w:t xml:space="preserve"> Changes are in </w:t>
      </w:r>
      <w:r>
        <w:rPr>
          <w:color w:val="E36C0A" w:themeColor="accent6" w:themeShade="BF"/>
        </w:rPr>
        <w:t>orange</w:t>
      </w:r>
      <w:r w:rsidRPr="007B10AD">
        <w:rPr>
          <w:color w:val="E36C0A" w:themeColor="accent6" w:themeShade="BF"/>
        </w:rPr>
        <w:t>.</w:t>
      </w:r>
    </w:p>
    <w:p w:rsidR="00A553C2" w:rsidRPr="008005A9" w:rsidRDefault="00440CE4">
      <w:pPr>
        <w:rPr>
          <w:b/>
        </w:rPr>
      </w:pPr>
      <w:r w:rsidRPr="008005A9">
        <w:rPr>
          <w:b/>
        </w:rPr>
        <w:t xml:space="preserve">The analysis of responses for </w:t>
      </w:r>
      <w:r w:rsidRPr="008005A9">
        <w:rPr>
          <w:b/>
          <w:i/>
        </w:rPr>
        <w:t>all tries</w:t>
      </w:r>
    </w:p>
    <w:p w:rsidR="00E96E96" w:rsidRDefault="008005A9">
      <w:r>
        <w:t xml:space="preserve">Jamie and I had an exchange in January 2014 about what to do if a student gave the same response to all tries at a question. </w:t>
      </w:r>
    </w:p>
    <w:p w:rsidR="00E96E96" w:rsidRDefault="00E96E96" w:rsidP="00E96E96">
      <w:r>
        <w:t xml:space="preserve">Jamie suggested that “We want a </w:t>
      </w:r>
      <w:proofErr w:type="spellStart"/>
      <w:r>
        <w:t>break down</w:t>
      </w:r>
      <w:proofErr w:type="spellEnd"/>
      <w:r>
        <w:t xml:space="preserve"> of all the responses given, possibly excepting where a response for one part is repeated, </w:t>
      </w:r>
      <w:proofErr w:type="gramStart"/>
      <w:r>
        <w:t>then</w:t>
      </w:r>
      <w:proofErr w:type="gramEnd"/>
      <w:r>
        <w:t xml:space="preserve"> we only want to count it once.”</w:t>
      </w:r>
    </w:p>
    <w:p w:rsidR="00E96E96" w:rsidRPr="00E96E96" w:rsidRDefault="00E96E96" w:rsidP="00E96E96">
      <w:pPr>
        <w:spacing w:before="100" w:beforeAutospacing="1" w:after="100" w:afterAutospacing="1"/>
      </w:pPr>
      <w:r w:rsidRPr="00E96E96">
        <w:rPr>
          <w:rFonts w:ascii="Verdana" w:hAnsi="Verdana"/>
          <w:sz w:val="20"/>
          <w:szCs w:val="20"/>
        </w:rPr>
        <w:t>I agreed. </w:t>
      </w:r>
    </w:p>
    <w:p w:rsidR="00E96E96" w:rsidRDefault="00E96E96" w:rsidP="00E96E96">
      <w:pPr>
        <w:spacing w:before="100" w:beforeAutospacing="1" w:after="100" w:afterAutospacing="1"/>
        <w:rPr>
          <w:rFonts w:ascii="Verdana" w:hAnsi="Verdana"/>
          <w:sz w:val="20"/>
          <w:szCs w:val="20"/>
        </w:rPr>
      </w:pPr>
      <w:r w:rsidRPr="00E96E96">
        <w:rPr>
          <w:rFonts w:ascii="Verdana" w:hAnsi="Verdana"/>
          <w:sz w:val="20"/>
          <w:szCs w:val="20"/>
        </w:rPr>
        <w:t xml:space="preserve">And </w:t>
      </w:r>
      <w:r>
        <w:rPr>
          <w:rFonts w:ascii="Verdana" w:hAnsi="Verdana"/>
          <w:sz w:val="20"/>
          <w:szCs w:val="20"/>
        </w:rPr>
        <w:t>that is what Jamie has provided but with a little variation that we need to iron out.</w:t>
      </w:r>
    </w:p>
    <w:p w:rsidR="00E96E96" w:rsidRDefault="00E96E96" w:rsidP="00E96E96">
      <w:pPr>
        <w:spacing w:before="100" w:beforeAutospacing="1" w:after="100" w:afterAutospacing="1"/>
        <w:rPr>
          <w:rFonts w:ascii="Verdana" w:hAnsi="Verdana"/>
          <w:sz w:val="20"/>
          <w:szCs w:val="20"/>
        </w:rPr>
      </w:pPr>
      <w:r>
        <w:rPr>
          <w:rFonts w:ascii="Verdana" w:hAnsi="Verdana"/>
          <w:sz w:val="20"/>
          <w:szCs w:val="20"/>
        </w:rPr>
        <w:t xml:space="preserve">But I’m wondering if we been a little too clever and what we have done will only confuse users. </w:t>
      </w:r>
      <w:r w:rsidR="007B10AD">
        <w:rPr>
          <w:rFonts w:ascii="Verdana" w:hAnsi="Verdana"/>
          <w:color w:val="E36C0A" w:themeColor="accent6" w:themeShade="BF"/>
          <w:sz w:val="20"/>
          <w:szCs w:val="20"/>
        </w:rPr>
        <w:t xml:space="preserve">After further analysis I’ve come to the view that we have been too clever. </w:t>
      </w:r>
      <w:r>
        <w:rPr>
          <w:rFonts w:ascii="Verdana" w:hAnsi="Verdana"/>
          <w:sz w:val="20"/>
          <w:szCs w:val="20"/>
        </w:rPr>
        <w:t>I’d like us to review this together.</w:t>
      </w:r>
    </w:p>
    <w:p w:rsidR="00E96E96" w:rsidRDefault="00E96E96" w:rsidP="00E96E96">
      <w:pPr>
        <w:spacing w:before="100" w:beforeAutospacing="1" w:after="100" w:afterAutospacing="1"/>
        <w:rPr>
          <w:rFonts w:ascii="Verdana" w:hAnsi="Verdana"/>
          <w:sz w:val="20"/>
          <w:szCs w:val="20"/>
        </w:rPr>
      </w:pPr>
      <w:r>
        <w:rPr>
          <w:rFonts w:ascii="Verdana" w:hAnsi="Verdana"/>
          <w:sz w:val="20"/>
          <w:szCs w:val="20"/>
        </w:rPr>
        <w:t xml:space="preserve">Below are 8 tables for four questions that mark numeric answers. </w:t>
      </w:r>
    </w:p>
    <w:p w:rsidR="00E96E96" w:rsidRDefault="00E96E96" w:rsidP="00E96E96">
      <w:pPr>
        <w:spacing w:before="100" w:beforeAutospacing="1" w:after="100" w:afterAutospacing="1"/>
        <w:rPr>
          <w:rFonts w:ascii="Verdana" w:hAnsi="Verdana"/>
          <w:sz w:val="20"/>
          <w:szCs w:val="20"/>
        </w:rPr>
      </w:pPr>
      <w:r>
        <w:rPr>
          <w:rFonts w:ascii="Verdana" w:hAnsi="Verdana"/>
          <w:sz w:val="20"/>
          <w:szCs w:val="20"/>
        </w:rPr>
        <w:t>The first 4 are what we would normally expect with incorrect answers being changed. I think you will agree that the tables are fine.</w:t>
      </w:r>
    </w:p>
    <w:p w:rsidR="00E96E96" w:rsidRDefault="00E96E96" w:rsidP="00E96E96">
      <w:pPr>
        <w:spacing w:before="100" w:beforeAutospacing="1" w:after="100" w:afterAutospacing="1"/>
        <w:rPr>
          <w:rFonts w:ascii="Verdana" w:hAnsi="Verdana"/>
          <w:sz w:val="20"/>
          <w:szCs w:val="20"/>
        </w:rPr>
      </w:pPr>
      <w:r>
        <w:rPr>
          <w:rFonts w:ascii="Verdana" w:hAnsi="Verdana"/>
          <w:sz w:val="20"/>
          <w:szCs w:val="20"/>
        </w:rPr>
        <w:t>But what about the second 4</w:t>
      </w:r>
      <w:r w:rsidR="00657C98">
        <w:rPr>
          <w:rFonts w:ascii="Verdana" w:hAnsi="Verdana"/>
          <w:sz w:val="20"/>
          <w:szCs w:val="20"/>
        </w:rPr>
        <w:t xml:space="preserve"> where the student repeatedly gives the same wrong answer</w:t>
      </w:r>
      <w:r>
        <w:rPr>
          <w:rFonts w:ascii="Verdana" w:hAnsi="Verdana"/>
          <w:sz w:val="20"/>
          <w:szCs w:val="20"/>
        </w:rPr>
        <w:t>?</w:t>
      </w:r>
    </w:p>
    <w:p w:rsidR="00E96E96" w:rsidRPr="007B10AD" w:rsidRDefault="00E96E96" w:rsidP="00657C98">
      <w:pPr>
        <w:rPr>
          <w:color w:val="E36C0A" w:themeColor="accent6" w:themeShade="BF"/>
        </w:rPr>
      </w:pPr>
      <w:r>
        <w:rPr>
          <w:rFonts w:ascii="Verdana" w:hAnsi="Verdana"/>
          <w:sz w:val="20"/>
          <w:szCs w:val="20"/>
        </w:rPr>
        <w:t xml:space="preserve">Firstly </w:t>
      </w:r>
      <w:r w:rsidR="00657C98">
        <w:rPr>
          <w:rFonts w:ascii="Verdana" w:hAnsi="Verdana"/>
          <w:sz w:val="20"/>
          <w:szCs w:val="20"/>
        </w:rPr>
        <w:t>‘</w:t>
      </w:r>
      <w:r>
        <w:rPr>
          <w:rFonts w:ascii="Verdana" w:hAnsi="Verdana"/>
          <w:sz w:val="20"/>
          <w:szCs w:val="20"/>
        </w:rPr>
        <w:t>numerical</w:t>
      </w:r>
      <w:r w:rsidR="00657C98">
        <w:rPr>
          <w:rFonts w:ascii="Verdana" w:hAnsi="Verdana"/>
          <w:sz w:val="20"/>
          <w:szCs w:val="20"/>
        </w:rPr>
        <w:t>’ (</w:t>
      </w:r>
      <w:r w:rsidR="00657C98">
        <w:rPr>
          <w:color w:val="00B050"/>
        </w:rPr>
        <w:t>Table 5</w:t>
      </w:r>
      <w:r w:rsidR="00657C98">
        <w:rPr>
          <w:rFonts w:ascii="Verdana" w:hAnsi="Verdana"/>
          <w:sz w:val="20"/>
          <w:szCs w:val="20"/>
        </w:rPr>
        <w:t xml:space="preserve">) </w:t>
      </w:r>
      <w:r>
        <w:rPr>
          <w:rFonts w:ascii="Verdana" w:hAnsi="Verdana"/>
          <w:sz w:val="20"/>
          <w:szCs w:val="20"/>
        </w:rPr>
        <w:t>records the repeated wrong answer under try 3 whereas the other three questions count it under try 1. Clearly we have to fix this. But is either of these solutions the right one. The third alternative is to count the incorrect answer in every try.</w:t>
      </w:r>
      <w:r w:rsidR="007B10AD">
        <w:rPr>
          <w:rFonts w:ascii="Verdana" w:hAnsi="Verdana"/>
          <w:sz w:val="20"/>
          <w:szCs w:val="20"/>
        </w:rPr>
        <w:t xml:space="preserve"> </w:t>
      </w:r>
      <w:r w:rsidR="007B10AD">
        <w:rPr>
          <w:rFonts w:ascii="Verdana" w:hAnsi="Verdana"/>
          <w:color w:val="E36C0A" w:themeColor="accent6" w:themeShade="BF"/>
          <w:sz w:val="20"/>
          <w:szCs w:val="20"/>
        </w:rPr>
        <w:t>And it is the thirst alternative that I would like to see. Please note that this only affects ‘interactive with multiple tries’ behaviour.</w:t>
      </w:r>
    </w:p>
    <w:p w:rsidR="00E96E96" w:rsidRDefault="00E96E96" w:rsidP="00E96E96">
      <w:pPr>
        <w:spacing w:before="100" w:beforeAutospacing="1" w:after="100" w:afterAutospacing="1"/>
        <w:rPr>
          <w:rFonts w:ascii="Verdana" w:hAnsi="Verdana"/>
          <w:sz w:val="20"/>
          <w:szCs w:val="20"/>
        </w:rPr>
      </w:pPr>
      <w:r>
        <w:rPr>
          <w:rFonts w:ascii="Verdana" w:hAnsi="Verdana"/>
          <w:sz w:val="20"/>
          <w:szCs w:val="20"/>
        </w:rPr>
        <w:t>What do you think?</w:t>
      </w:r>
    </w:p>
    <w:p w:rsidR="00E96E96" w:rsidRPr="00E96E96" w:rsidRDefault="00E96E96" w:rsidP="00E96E96">
      <w:pPr>
        <w:spacing w:before="100" w:beforeAutospacing="1" w:after="100" w:afterAutospacing="1"/>
      </w:pPr>
      <w:r>
        <w:rPr>
          <w:rFonts w:ascii="Verdana" w:hAnsi="Verdana"/>
          <w:sz w:val="20"/>
          <w:szCs w:val="20"/>
        </w:rPr>
        <w:t>Phil</w:t>
      </w:r>
    </w:p>
    <w:p w:rsidR="008005A9" w:rsidRDefault="008005A9">
      <w:r>
        <w:t xml:space="preserve"> </w:t>
      </w:r>
    </w:p>
    <w:p w:rsidR="00440CE4" w:rsidRDefault="00440CE4">
      <w:r>
        <w:t>Q1 Numerical</w:t>
      </w:r>
    </w:p>
    <w:p w:rsidR="00440CE4" w:rsidRDefault="00440CE4">
      <w:r>
        <w:t>Q2 variable numeric</w:t>
      </w:r>
    </w:p>
    <w:p w:rsidR="00440CE4" w:rsidRDefault="00440CE4">
      <w:r>
        <w:t>Q3 Variable numeric sets</w:t>
      </w:r>
    </w:p>
    <w:p w:rsidR="00440CE4" w:rsidRDefault="00440CE4">
      <w:r>
        <w:t>Q5 Variable numeric sets with units</w:t>
      </w:r>
    </w:p>
    <w:p w:rsidR="00440CE4" w:rsidRPr="00440CE4" w:rsidRDefault="00440CE4">
      <w:pPr>
        <w:rPr>
          <w:b/>
        </w:rPr>
      </w:pPr>
      <w:r w:rsidRPr="00440CE4">
        <w:rPr>
          <w:b/>
        </w:rPr>
        <w:t>Different responses given at try 1, 2 &amp; 3</w:t>
      </w:r>
    </w:p>
    <w:p w:rsidR="00440CE4" w:rsidRDefault="00440CE4">
      <w:r>
        <w:t xml:space="preserve">User 1 answered 100, 200, </w:t>
      </w:r>
      <w:proofErr w:type="gramStart"/>
      <w:r>
        <w:t>300</w:t>
      </w:r>
      <w:proofErr w:type="gramEnd"/>
      <w:r>
        <w:t xml:space="preserve"> at the three tries.</w:t>
      </w:r>
    </w:p>
    <w:p w:rsidR="00440CE4" w:rsidRDefault="00440CE4">
      <w:r>
        <w:t xml:space="preserve">User 2 answered 1000, 2000, 3000 at the three tries </w:t>
      </w:r>
    </w:p>
    <w:p w:rsidR="00657C98" w:rsidRPr="00657C98" w:rsidRDefault="00657C98">
      <w:pPr>
        <w:rPr>
          <w:color w:val="00B050"/>
        </w:rPr>
      </w:pPr>
      <w:r>
        <w:rPr>
          <w:color w:val="00B050"/>
        </w:rPr>
        <w:lastRenderedPageBreak/>
        <w:t>Table 1</w:t>
      </w:r>
    </w:p>
    <w:p w:rsidR="003D3A52" w:rsidRDefault="003D3A52">
      <w:r>
        <w:t>Q1</w:t>
      </w:r>
      <w:r w:rsidR="00E96E96">
        <w:tab/>
      </w:r>
      <w:r w:rsidR="00E96E96">
        <w:tab/>
      </w:r>
      <w:r w:rsidR="00E96E96">
        <w:tab/>
      </w:r>
      <w:r w:rsidR="00E96E96">
        <w:tab/>
      </w:r>
      <w:r w:rsidR="00E96E96">
        <w:tab/>
      </w:r>
      <w:r w:rsidR="00E96E96">
        <w:tab/>
        <w:t>try 1</w:t>
      </w:r>
      <w:r w:rsidR="00E96E96">
        <w:tab/>
        <w:t>try2</w:t>
      </w:r>
      <w:r w:rsidR="00E96E96">
        <w:tab/>
        <w:t>try3</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766"/>
        <w:gridCol w:w="1687"/>
        <w:gridCol w:w="1990"/>
        <w:gridCol w:w="851"/>
        <w:gridCol w:w="851"/>
        <w:gridCol w:w="851"/>
        <w:gridCol w:w="2270"/>
      </w:tblGrid>
      <w:tr w:rsidR="003D3A52" w:rsidRPr="003D3A52" w:rsidTr="00E96E96">
        <w:tc>
          <w:tcPr>
            <w:tcW w:w="41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w:t>
            </w:r>
          </w:p>
        </w:tc>
        <w:tc>
          <w:tcPr>
            <w:tcW w:w="910"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w:t>
            </w:r>
          </w:p>
        </w:tc>
        <w:tc>
          <w:tcPr>
            <w:tcW w:w="1074"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225"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r w:rsidR="003D3A52" w:rsidRPr="003D3A52" w:rsidTr="00E96E96">
        <w:tc>
          <w:tcPr>
            <w:tcW w:w="413"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910"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200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225"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r w:rsidR="003D3A52" w:rsidRPr="003D3A52" w:rsidTr="00E96E96">
        <w:tc>
          <w:tcPr>
            <w:tcW w:w="41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910"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300</w:t>
            </w:r>
          </w:p>
        </w:tc>
        <w:tc>
          <w:tcPr>
            <w:tcW w:w="1074"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225"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r w:rsidR="003D3A52" w:rsidRPr="003D3A52" w:rsidTr="00E96E96">
        <w:tc>
          <w:tcPr>
            <w:tcW w:w="413"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910"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225"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r w:rsidR="003D3A52" w:rsidRPr="003D3A52" w:rsidTr="00E96E96">
        <w:tc>
          <w:tcPr>
            <w:tcW w:w="41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910"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2000</w:t>
            </w:r>
          </w:p>
        </w:tc>
        <w:tc>
          <w:tcPr>
            <w:tcW w:w="1074"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225"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r w:rsidR="003D3A52" w:rsidRPr="003D3A52" w:rsidTr="00E96E96">
        <w:tc>
          <w:tcPr>
            <w:tcW w:w="413"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910"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3000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225"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bl>
    <w:p w:rsidR="00657C98" w:rsidRDefault="00657C98" w:rsidP="00657C98">
      <w:pPr>
        <w:rPr>
          <w:color w:val="00B050"/>
        </w:rPr>
      </w:pPr>
    </w:p>
    <w:p w:rsidR="003D3A52" w:rsidRPr="00657C98" w:rsidRDefault="00657C98" w:rsidP="00657C98">
      <w:pPr>
        <w:rPr>
          <w:color w:val="00B050"/>
        </w:rPr>
      </w:pPr>
      <w:r>
        <w:rPr>
          <w:color w:val="00B050"/>
        </w:rPr>
        <w:t>Table 2</w:t>
      </w:r>
    </w:p>
    <w:p w:rsidR="003D3A52" w:rsidRDefault="003D3A52" w:rsidP="003D3A52">
      <w:pPr>
        <w:spacing w:after="0" w:line="300" w:lineRule="atLeast"/>
      </w:pPr>
      <w:r>
        <w:t>Q2.104197</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746"/>
        <w:gridCol w:w="1636"/>
        <w:gridCol w:w="1933"/>
        <w:gridCol w:w="825"/>
        <w:gridCol w:w="825"/>
        <w:gridCol w:w="825"/>
        <w:gridCol w:w="2476"/>
      </w:tblGrid>
      <w:tr w:rsidR="003D3A52" w:rsidRPr="003D3A52" w:rsidTr="00657C98">
        <w:tc>
          <w:tcPr>
            <w:tcW w:w="40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w:t>
            </w:r>
          </w:p>
        </w:tc>
        <w:tc>
          <w:tcPr>
            <w:tcW w:w="88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w:t>
            </w:r>
          </w:p>
        </w:tc>
        <w:tc>
          <w:tcPr>
            <w:tcW w:w="1043"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45"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45"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45"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336"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r w:rsidR="003D3A52" w:rsidRPr="003D3A52" w:rsidTr="00657C98">
        <w:tc>
          <w:tcPr>
            <w:tcW w:w="403"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883"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2000</w:t>
            </w:r>
          </w:p>
        </w:tc>
        <w:tc>
          <w:tcPr>
            <w:tcW w:w="1043"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45"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45"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45"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336"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r w:rsidR="003D3A52" w:rsidRPr="003D3A52" w:rsidTr="00657C98">
        <w:tc>
          <w:tcPr>
            <w:tcW w:w="40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88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3000</w:t>
            </w:r>
          </w:p>
        </w:tc>
        <w:tc>
          <w:tcPr>
            <w:tcW w:w="1043"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45"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45"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45"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336"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bl>
    <w:p w:rsidR="00657C98" w:rsidRDefault="00657C98" w:rsidP="00657C98">
      <w:pPr>
        <w:rPr>
          <w:color w:val="00B050"/>
        </w:rPr>
      </w:pPr>
    </w:p>
    <w:p w:rsidR="003D3A52" w:rsidRPr="00657C98" w:rsidRDefault="00657C98" w:rsidP="00657C98">
      <w:pPr>
        <w:rPr>
          <w:color w:val="00B050"/>
        </w:rPr>
      </w:pPr>
      <w:r>
        <w:rPr>
          <w:color w:val="00B050"/>
        </w:rPr>
        <w:t>Table 3</w:t>
      </w:r>
    </w:p>
    <w:p w:rsidR="003D3A52" w:rsidRDefault="003D3A52" w:rsidP="003D3A52">
      <w:pPr>
        <w:spacing w:after="0" w:line="300" w:lineRule="atLeast"/>
      </w:pPr>
      <w:r>
        <w:t>Q3.3</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767"/>
        <w:gridCol w:w="1408"/>
        <w:gridCol w:w="1990"/>
        <w:gridCol w:w="851"/>
        <w:gridCol w:w="851"/>
        <w:gridCol w:w="851"/>
        <w:gridCol w:w="2548"/>
      </w:tblGrid>
      <w:tr w:rsidR="003D3A52" w:rsidRPr="003D3A52" w:rsidTr="00E96E96">
        <w:tc>
          <w:tcPr>
            <w:tcW w:w="414"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w:t>
            </w:r>
          </w:p>
        </w:tc>
        <w:tc>
          <w:tcPr>
            <w:tcW w:w="760"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375"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r w:rsidR="003D3A52" w:rsidRPr="003D3A52" w:rsidTr="00E96E96">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760"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200</w:t>
            </w:r>
          </w:p>
        </w:tc>
        <w:tc>
          <w:tcPr>
            <w:tcW w:w="1074"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375"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r w:rsidR="003D3A52" w:rsidRPr="003D3A52" w:rsidTr="00E96E96">
        <w:tc>
          <w:tcPr>
            <w:tcW w:w="414"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760"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300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375"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bl>
    <w:p w:rsidR="00657C98" w:rsidRDefault="00657C98" w:rsidP="00657C98">
      <w:pPr>
        <w:rPr>
          <w:color w:val="00B050"/>
        </w:rPr>
      </w:pPr>
    </w:p>
    <w:p w:rsidR="003D3A52" w:rsidRPr="00657C98" w:rsidRDefault="00657C98" w:rsidP="00657C98">
      <w:pPr>
        <w:rPr>
          <w:color w:val="00B050"/>
        </w:rPr>
      </w:pPr>
      <w:r>
        <w:rPr>
          <w:color w:val="00B050"/>
        </w:rPr>
        <w:t>Table 4</w:t>
      </w:r>
    </w:p>
    <w:p w:rsidR="003D3A52" w:rsidRDefault="003D3A52" w:rsidP="003D3A52">
      <w:pPr>
        <w:spacing w:after="0" w:line="300" w:lineRule="atLeast"/>
      </w:pPr>
      <w:r>
        <w:t>Q5.3</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646"/>
        <w:gridCol w:w="694"/>
        <w:gridCol w:w="1524"/>
        <w:gridCol w:w="1799"/>
        <w:gridCol w:w="767"/>
        <w:gridCol w:w="767"/>
        <w:gridCol w:w="767"/>
        <w:gridCol w:w="2302"/>
      </w:tblGrid>
      <w:tr w:rsidR="003D3A52" w:rsidRPr="003D3A52" w:rsidTr="00E96E96">
        <w:tc>
          <w:tcPr>
            <w:tcW w:w="348"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37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w:t>
            </w:r>
          </w:p>
        </w:tc>
        <w:tc>
          <w:tcPr>
            <w:tcW w:w="822"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w:t>
            </w:r>
          </w:p>
        </w:tc>
        <w:tc>
          <w:tcPr>
            <w:tcW w:w="971"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242"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r w:rsidR="003D3A52" w:rsidRPr="003D3A52" w:rsidTr="00E96E96">
        <w:tc>
          <w:tcPr>
            <w:tcW w:w="348"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374"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822"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2000</w:t>
            </w:r>
          </w:p>
        </w:tc>
        <w:tc>
          <w:tcPr>
            <w:tcW w:w="971"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14"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14"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414"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1242"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r w:rsidR="003D3A52" w:rsidRPr="003D3A52" w:rsidTr="00E96E96">
        <w:tc>
          <w:tcPr>
            <w:tcW w:w="348"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37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822"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3000</w:t>
            </w:r>
          </w:p>
        </w:tc>
        <w:tc>
          <w:tcPr>
            <w:tcW w:w="971"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14"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242"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100.00%</w:t>
            </w:r>
          </w:p>
        </w:tc>
      </w:tr>
    </w:tbl>
    <w:p w:rsidR="003D3A52" w:rsidRDefault="003D3A52" w:rsidP="003D3A52">
      <w:pPr>
        <w:spacing w:after="0" w:line="300" w:lineRule="atLeast"/>
      </w:pPr>
    </w:p>
    <w:p w:rsidR="003D3A52" w:rsidRPr="00440CE4" w:rsidRDefault="003D3A52" w:rsidP="003D3A52">
      <w:pPr>
        <w:rPr>
          <w:b/>
        </w:rPr>
      </w:pPr>
      <w:r>
        <w:rPr>
          <w:b/>
        </w:rPr>
        <w:t>Same</w:t>
      </w:r>
      <w:r w:rsidRPr="00440CE4">
        <w:rPr>
          <w:b/>
        </w:rPr>
        <w:t xml:space="preserve"> responses given at try 1, 2 &amp; 3</w:t>
      </w:r>
    </w:p>
    <w:p w:rsidR="003D3A52" w:rsidRDefault="003D3A52" w:rsidP="003D3A52">
      <w:r>
        <w:lastRenderedPageBreak/>
        <w:t xml:space="preserve">User 1 answered 100, 100, </w:t>
      </w:r>
      <w:proofErr w:type="gramStart"/>
      <w:r>
        <w:t>100</w:t>
      </w:r>
      <w:proofErr w:type="gramEnd"/>
      <w:r>
        <w:t xml:space="preserve"> at the three tries.</w:t>
      </w:r>
    </w:p>
    <w:p w:rsidR="003D3A52" w:rsidRDefault="003D3A52" w:rsidP="003D3A52">
      <w:r>
        <w:t xml:space="preserve">User 2 answered 1000, 1000, 1000 at the three tries </w:t>
      </w:r>
    </w:p>
    <w:p w:rsidR="00657C98" w:rsidRPr="00657C98" w:rsidRDefault="00657C98" w:rsidP="00657C98">
      <w:pPr>
        <w:rPr>
          <w:color w:val="00B050"/>
        </w:rPr>
      </w:pPr>
      <w:r>
        <w:rPr>
          <w:color w:val="00B050"/>
        </w:rPr>
        <w:t>Table 5</w:t>
      </w:r>
    </w:p>
    <w:p w:rsidR="003D3A52" w:rsidRDefault="003D3A52" w:rsidP="003D3A52">
      <w:r>
        <w:t>Q1</w:t>
      </w:r>
      <w:r w:rsidR="00126FA9">
        <w:tab/>
      </w:r>
      <w:r w:rsidR="00126FA9">
        <w:tab/>
      </w:r>
      <w:r w:rsidR="00126FA9">
        <w:tab/>
      </w:r>
      <w:r w:rsidR="00126FA9">
        <w:tab/>
      </w:r>
      <w:r w:rsidR="00126FA9">
        <w:tab/>
      </w:r>
      <w:r w:rsidR="00126FA9">
        <w:tab/>
        <w:t>try1</w:t>
      </w:r>
      <w:r w:rsidR="00126FA9">
        <w:tab/>
        <w:t>try2</w:t>
      </w:r>
      <w:r w:rsidR="00126FA9">
        <w:tab/>
        <w:t>try3</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766"/>
        <w:gridCol w:w="1687"/>
        <w:gridCol w:w="1990"/>
        <w:gridCol w:w="851"/>
        <w:gridCol w:w="851"/>
        <w:gridCol w:w="851"/>
        <w:gridCol w:w="2270"/>
      </w:tblGrid>
      <w:tr w:rsidR="003D3A52" w:rsidRPr="003D3A52" w:rsidTr="00E96E96">
        <w:tc>
          <w:tcPr>
            <w:tcW w:w="413"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w:t>
            </w:r>
          </w:p>
        </w:tc>
        <w:tc>
          <w:tcPr>
            <w:tcW w:w="910"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w:t>
            </w:r>
          </w:p>
        </w:tc>
        <w:tc>
          <w:tcPr>
            <w:tcW w:w="1074"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9F9F9"/>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225" w:type="pct"/>
            <w:tcBorders>
              <w:top w:val="single" w:sz="6" w:space="0" w:color="DDDDDD"/>
            </w:tcBorders>
            <w:shd w:val="clear" w:color="auto" w:fill="F9F9F9"/>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r w:rsidR="003D3A52" w:rsidRPr="003D3A52" w:rsidTr="00E96E96">
        <w:tc>
          <w:tcPr>
            <w:tcW w:w="413"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 </w:t>
            </w:r>
          </w:p>
        </w:tc>
        <w:tc>
          <w:tcPr>
            <w:tcW w:w="910"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1000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0</w:t>
            </w:r>
          </w:p>
        </w:tc>
        <w:tc>
          <w:tcPr>
            <w:tcW w:w="459" w:type="pct"/>
            <w:tcBorders>
              <w:top w:val="single" w:sz="6" w:space="0" w:color="DDDDDD"/>
            </w:tcBorders>
            <w:shd w:val="clear" w:color="auto" w:fill="FFFFFF"/>
            <w:tcMar>
              <w:top w:w="120" w:type="dxa"/>
              <w:left w:w="120" w:type="dxa"/>
              <w:bottom w:w="120" w:type="dxa"/>
              <w:right w:w="120" w:type="dxa"/>
            </w:tcMar>
            <w:hideMark/>
          </w:tcPr>
          <w:p w:rsidR="003D3A52" w:rsidRPr="003D3A52" w:rsidRDefault="003D3A52" w:rsidP="003D3A52">
            <w:pPr>
              <w:spacing w:after="0" w:line="300" w:lineRule="atLeast"/>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1</w:t>
            </w:r>
          </w:p>
        </w:tc>
        <w:tc>
          <w:tcPr>
            <w:tcW w:w="1225" w:type="pct"/>
            <w:tcBorders>
              <w:top w:val="single" w:sz="6" w:space="0" w:color="DDDDDD"/>
            </w:tcBorders>
            <w:shd w:val="clear" w:color="auto" w:fill="FFFFFF"/>
            <w:tcMar>
              <w:top w:w="120" w:type="dxa"/>
              <w:left w:w="120" w:type="dxa"/>
              <w:bottom w:w="120" w:type="dxa"/>
              <w:right w:w="120" w:type="dxa"/>
            </w:tcMar>
            <w:vAlign w:val="center"/>
            <w:hideMark/>
          </w:tcPr>
          <w:p w:rsidR="003D3A52" w:rsidRPr="003D3A52" w:rsidRDefault="003D3A52" w:rsidP="003D3A52">
            <w:pPr>
              <w:spacing w:after="0" w:line="300" w:lineRule="atLeast"/>
              <w:jc w:val="center"/>
              <w:rPr>
                <w:rFonts w:ascii="Helvetica" w:eastAsia="Times New Roman" w:hAnsi="Helvetica" w:cs="Helvetica"/>
                <w:color w:val="333333"/>
                <w:sz w:val="21"/>
                <w:szCs w:val="21"/>
              </w:rPr>
            </w:pPr>
            <w:r w:rsidRPr="003D3A52">
              <w:rPr>
                <w:rFonts w:ascii="Helvetica" w:eastAsia="Times New Roman" w:hAnsi="Helvetica" w:cs="Helvetica"/>
                <w:color w:val="333333"/>
                <w:sz w:val="21"/>
                <w:szCs w:val="21"/>
              </w:rPr>
              <w:t>50.00%</w:t>
            </w:r>
          </w:p>
        </w:tc>
      </w:tr>
    </w:tbl>
    <w:p w:rsidR="00657C98" w:rsidRDefault="00657C98" w:rsidP="00657C98">
      <w:pPr>
        <w:rPr>
          <w:color w:val="00B050"/>
        </w:rPr>
      </w:pPr>
    </w:p>
    <w:p w:rsidR="007B10AD" w:rsidRDefault="007B10AD" w:rsidP="007B10AD">
      <w:pPr>
        <w:rPr>
          <w:color w:val="E36C0A" w:themeColor="accent6" w:themeShade="BF"/>
        </w:rPr>
      </w:pPr>
      <w:r>
        <w:rPr>
          <w:color w:val="E36C0A" w:themeColor="accent6" w:themeShade="BF"/>
        </w:rPr>
        <w:t>In future this should show as</w:t>
      </w:r>
    </w:p>
    <w:p w:rsidR="007B10AD" w:rsidRPr="007B10AD" w:rsidRDefault="007B10AD" w:rsidP="007B10AD">
      <w:pPr>
        <w:rPr>
          <w:color w:val="E36C0A" w:themeColor="accent6" w:themeShade="BF"/>
        </w:rPr>
      </w:pPr>
      <w:r w:rsidRPr="007B10AD">
        <w:rPr>
          <w:color w:val="E36C0A" w:themeColor="accent6" w:themeShade="BF"/>
        </w:rPr>
        <w:t>Q1</w:t>
      </w:r>
      <w:r w:rsidRPr="007B10AD">
        <w:rPr>
          <w:color w:val="E36C0A" w:themeColor="accent6" w:themeShade="BF"/>
        </w:rPr>
        <w:tab/>
      </w:r>
      <w:r w:rsidRPr="007B10AD">
        <w:rPr>
          <w:color w:val="E36C0A" w:themeColor="accent6" w:themeShade="BF"/>
        </w:rPr>
        <w:tab/>
      </w:r>
      <w:r w:rsidRPr="007B10AD">
        <w:rPr>
          <w:color w:val="E36C0A" w:themeColor="accent6" w:themeShade="BF"/>
        </w:rPr>
        <w:tab/>
      </w:r>
      <w:r w:rsidRPr="007B10AD">
        <w:rPr>
          <w:color w:val="E36C0A" w:themeColor="accent6" w:themeShade="BF"/>
        </w:rPr>
        <w:tab/>
      </w:r>
      <w:r w:rsidRPr="007B10AD">
        <w:rPr>
          <w:color w:val="E36C0A" w:themeColor="accent6" w:themeShade="BF"/>
        </w:rPr>
        <w:tab/>
      </w:r>
      <w:r w:rsidRPr="007B10AD">
        <w:rPr>
          <w:color w:val="E36C0A" w:themeColor="accent6" w:themeShade="BF"/>
        </w:rPr>
        <w:tab/>
        <w:t>try1</w:t>
      </w:r>
      <w:r w:rsidRPr="007B10AD">
        <w:rPr>
          <w:color w:val="E36C0A" w:themeColor="accent6" w:themeShade="BF"/>
        </w:rPr>
        <w:tab/>
        <w:t>try2</w:t>
      </w:r>
      <w:r w:rsidRPr="007B10AD">
        <w:rPr>
          <w:color w:val="E36C0A" w:themeColor="accent6" w:themeShade="BF"/>
        </w:rPr>
        <w:tab/>
        <w:t>try3</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766"/>
        <w:gridCol w:w="1687"/>
        <w:gridCol w:w="1990"/>
        <w:gridCol w:w="851"/>
        <w:gridCol w:w="851"/>
        <w:gridCol w:w="851"/>
        <w:gridCol w:w="2270"/>
      </w:tblGrid>
      <w:tr w:rsidR="007B10AD" w:rsidRPr="007B10AD" w:rsidTr="00447D10">
        <w:tc>
          <w:tcPr>
            <w:tcW w:w="413"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w:t>
            </w:r>
          </w:p>
        </w:tc>
        <w:tc>
          <w:tcPr>
            <w:tcW w:w="910"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w:t>
            </w:r>
          </w:p>
        </w:tc>
        <w:tc>
          <w:tcPr>
            <w:tcW w:w="1074"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4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Pr>
                <w:rFonts w:ascii="Helvetica" w:eastAsia="Times New Roman" w:hAnsi="Helvetica" w:cs="Helvetica"/>
                <w:color w:val="E36C0A" w:themeColor="accent6" w:themeShade="BF"/>
                <w:sz w:val="21"/>
                <w:szCs w:val="21"/>
              </w:rPr>
              <w:t>1</w:t>
            </w:r>
          </w:p>
        </w:tc>
        <w:tc>
          <w:tcPr>
            <w:tcW w:w="4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Pr>
                <w:rFonts w:ascii="Helvetica" w:eastAsia="Times New Roman" w:hAnsi="Helvetica" w:cs="Helvetica"/>
                <w:color w:val="E36C0A" w:themeColor="accent6" w:themeShade="BF"/>
                <w:sz w:val="21"/>
                <w:szCs w:val="21"/>
              </w:rPr>
              <w:t>1</w:t>
            </w:r>
          </w:p>
        </w:tc>
        <w:tc>
          <w:tcPr>
            <w:tcW w:w="4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w:t>
            </w:r>
          </w:p>
        </w:tc>
        <w:tc>
          <w:tcPr>
            <w:tcW w:w="1225"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50.00%</w:t>
            </w:r>
          </w:p>
        </w:tc>
      </w:tr>
      <w:tr w:rsidR="007B10AD" w:rsidRPr="007B10AD" w:rsidTr="00447D10">
        <w:tc>
          <w:tcPr>
            <w:tcW w:w="413"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 </w:t>
            </w:r>
          </w:p>
        </w:tc>
        <w:tc>
          <w:tcPr>
            <w:tcW w:w="910"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1000</w:t>
            </w:r>
          </w:p>
        </w:tc>
        <w:tc>
          <w:tcPr>
            <w:tcW w:w="1074"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4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Pr>
                <w:rFonts w:ascii="Helvetica" w:eastAsia="Times New Roman" w:hAnsi="Helvetica" w:cs="Helvetica"/>
                <w:color w:val="E36C0A" w:themeColor="accent6" w:themeShade="BF"/>
                <w:sz w:val="21"/>
                <w:szCs w:val="21"/>
              </w:rPr>
              <w:t>1</w:t>
            </w:r>
          </w:p>
        </w:tc>
        <w:tc>
          <w:tcPr>
            <w:tcW w:w="4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Pr>
                <w:rFonts w:ascii="Helvetica" w:eastAsia="Times New Roman" w:hAnsi="Helvetica" w:cs="Helvetica"/>
                <w:color w:val="E36C0A" w:themeColor="accent6" w:themeShade="BF"/>
                <w:sz w:val="21"/>
                <w:szCs w:val="21"/>
              </w:rPr>
              <w:t>1</w:t>
            </w:r>
          </w:p>
        </w:tc>
        <w:tc>
          <w:tcPr>
            <w:tcW w:w="4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w:t>
            </w:r>
          </w:p>
        </w:tc>
        <w:tc>
          <w:tcPr>
            <w:tcW w:w="1225"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50.00%</w:t>
            </w:r>
          </w:p>
        </w:tc>
      </w:tr>
    </w:tbl>
    <w:p w:rsidR="007B10AD" w:rsidRDefault="007B10AD" w:rsidP="00657C98">
      <w:pPr>
        <w:rPr>
          <w:color w:val="00B050"/>
        </w:rPr>
      </w:pPr>
    </w:p>
    <w:p w:rsidR="00657C98" w:rsidRPr="00657C98" w:rsidRDefault="00657C98" w:rsidP="00657C98">
      <w:pPr>
        <w:rPr>
          <w:color w:val="00B050"/>
        </w:rPr>
      </w:pPr>
      <w:r>
        <w:rPr>
          <w:color w:val="00B050"/>
        </w:rPr>
        <w:t>Table 6</w:t>
      </w:r>
    </w:p>
    <w:p w:rsidR="003D3A52" w:rsidRDefault="003E7FD5" w:rsidP="003D3A52">
      <w:r>
        <w:t>Q2.311000</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147"/>
        <w:gridCol w:w="2189"/>
        <w:gridCol w:w="1766"/>
        <w:gridCol w:w="1644"/>
        <w:gridCol w:w="1520"/>
      </w:tblGrid>
      <w:tr w:rsidR="003E7FD5" w:rsidRPr="003E7FD5" w:rsidTr="00E96E96">
        <w:trPr>
          <w:tblHeader/>
        </w:trPr>
        <w:tc>
          <w:tcPr>
            <w:tcW w:w="1159"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Model response</w:t>
            </w:r>
          </w:p>
        </w:tc>
        <w:tc>
          <w:tcPr>
            <w:tcW w:w="1181"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Actual response</w:t>
            </w:r>
          </w:p>
        </w:tc>
        <w:tc>
          <w:tcPr>
            <w:tcW w:w="953" w:type="pct"/>
            <w:tcBorders>
              <w:top w:val="nil"/>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Partial credit</w:t>
            </w:r>
          </w:p>
        </w:tc>
        <w:tc>
          <w:tcPr>
            <w:tcW w:w="887"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Count Try 1</w:t>
            </w:r>
          </w:p>
        </w:tc>
        <w:tc>
          <w:tcPr>
            <w:tcW w:w="820" w:type="pct"/>
            <w:tcBorders>
              <w:top w:val="nil"/>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Frequency</w:t>
            </w:r>
          </w:p>
        </w:tc>
      </w:tr>
      <w:tr w:rsidR="003E7FD5" w:rsidRPr="003E7FD5" w:rsidTr="00E96E96">
        <w:tc>
          <w:tcPr>
            <w:tcW w:w="11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1.0e9</w:t>
            </w:r>
          </w:p>
        </w:tc>
        <w:tc>
          <w:tcPr>
            <w:tcW w:w="118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c>
          <w:tcPr>
            <w:tcW w:w="887"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E96E96">
        <w:tc>
          <w:tcPr>
            <w:tcW w:w="1159" w:type="pct"/>
            <w:tcBorders>
              <w:top w:val="single" w:sz="6" w:space="0" w:color="DDDDDD"/>
            </w:tcBorders>
            <w:shd w:val="clear" w:color="auto" w:fill="FFFFFF"/>
            <w:tcMar>
              <w:top w:w="120" w:type="dxa"/>
              <w:left w:w="120" w:type="dxa"/>
              <w:bottom w:w="120" w:type="dxa"/>
              <w:right w:w="120" w:type="dxa"/>
            </w:tcMar>
            <w:hideMark/>
          </w:tcPr>
          <w:p w:rsidR="003E7FD5" w:rsidRPr="003E7FD5" w:rsidRDefault="00657C98"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B</w:t>
            </w:r>
          </w:p>
        </w:tc>
        <w:tc>
          <w:tcPr>
            <w:tcW w:w="118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E96E96">
        <w:tc>
          <w:tcPr>
            <w:tcW w:w="11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w:t>
            </w:r>
          </w:p>
        </w:tc>
        <w:tc>
          <w:tcPr>
            <w:tcW w:w="118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w:t>
            </w: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r>
    </w:tbl>
    <w:p w:rsidR="003E7FD5" w:rsidRDefault="003E7FD5" w:rsidP="003D3A52"/>
    <w:p w:rsidR="007B10AD" w:rsidRDefault="007B10AD" w:rsidP="007B10AD">
      <w:pPr>
        <w:rPr>
          <w:color w:val="E36C0A" w:themeColor="accent6" w:themeShade="BF"/>
        </w:rPr>
      </w:pPr>
      <w:r>
        <w:rPr>
          <w:color w:val="E36C0A" w:themeColor="accent6" w:themeShade="BF"/>
        </w:rPr>
        <w:t>In future this should show as</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147"/>
        <w:gridCol w:w="2189"/>
        <w:gridCol w:w="1766"/>
        <w:gridCol w:w="1644"/>
        <w:gridCol w:w="1520"/>
      </w:tblGrid>
      <w:tr w:rsidR="007B10AD" w:rsidRPr="007B10AD" w:rsidTr="00447D10">
        <w:trPr>
          <w:tblHeader/>
        </w:trPr>
        <w:tc>
          <w:tcPr>
            <w:tcW w:w="1159" w:type="pct"/>
            <w:tcBorders>
              <w:top w:val="nil"/>
            </w:tcBorders>
            <w:shd w:val="clear" w:color="auto" w:fill="FFFFFF"/>
            <w:tcMar>
              <w:top w:w="120" w:type="dxa"/>
              <w:left w:w="120" w:type="dxa"/>
              <w:bottom w:w="120" w:type="dxa"/>
              <w:right w:w="120" w:type="dxa"/>
            </w:tcMar>
            <w:vAlign w:val="bottom"/>
            <w:hideMark/>
          </w:tcPr>
          <w:p w:rsidR="007B10AD" w:rsidRPr="007B10AD" w:rsidRDefault="007B10AD" w:rsidP="00447D10">
            <w:pPr>
              <w:spacing w:after="0" w:line="300" w:lineRule="atLeast"/>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Model response</w:t>
            </w:r>
          </w:p>
        </w:tc>
        <w:tc>
          <w:tcPr>
            <w:tcW w:w="1181" w:type="pct"/>
            <w:tcBorders>
              <w:top w:val="nil"/>
            </w:tcBorders>
            <w:shd w:val="clear" w:color="auto" w:fill="FFFFFF"/>
            <w:tcMar>
              <w:top w:w="120" w:type="dxa"/>
              <w:left w:w="120" w:type="dxa"/>
              <w:bottom w:w="120" w:type="dxa"/>
              <w:right w:w="120" w:type="dxa"/>
            </w:tcMar>
            <w:vAlign w:val="bottom"/>
            <w:hideMark/>
          </w:tcPr>
          <w:p w:rsidR="007B10AD" w:rsidRPr="007B10AD" w:rsidRDefault="007B10AD" w:rsidP="00447D10">
            <w:pPr>
              <w:spacing w:after="0" w:line="300" w:lineRule="atLeast"/>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Actual response</w:t>
            </w:r>
          </w:p>
        </w:tc>
        <w:tc>
          <w:tcPr>
            <w:tcW w:w="953" w:type="pct"/>
            <w:tcBorders>
              <w:top w:val="nil"/>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Partial credit</w:t>
            </w:r>
          </w:p>
        </w:tc>
        <w:tc>
          <w:tcPr>
            <w:tcW w:w="887" w:type="pct"/>
            <w:tcBorders>
              <w:top w:val="nil"/>
            </w:tcBorders>
            <w:shd w:val="clear" w:color="auto" w:fill="FFFFFF"/>
            <w:tcMar>
              <w:top w:w="120" w:type="dxa"/>
              <w:left w:w="120" w:type="dxa"/>
              <w:bottom w:w="120" w:type="dxa"/>
              <w:right w:w="120" w:type="dxa"/>
            </w:tcMar>
            <w:vAlign w:val="bottom"/>
            <w:hideMark/>
          </w:tcPr>
          <w:p w:rsidR="007B10AD" w:rsidRPr="007B10AD" w:rsidRDefault="007B10AD" w:rsidP="007B10AD">
            <w:pPr>
              <w:spacing w:after="0" w:line="300" w:lineRule="atLeast"/>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t</w:t>
            </w:r>
            <w:r w:rsidRPr="007B10AD">
              <w:rPr>
                <w:rFonts w:ascii="Helvetica" w:eastAsia="Times New Roman" w:hAnsi="Helvetica" w:cs="Helvetica"/>
                <w:b/>
                <w:bCs/>
                <w:color w:val="E36C0A" w:themeColor="accent6" w:themeShade="BF"/>
                <w:sz w:val="21"/>
                <w:szCs w:val="21"/>
              </w:rPr>
              <w:t>ry1</w:t>
            </w:r>
            <w:r w:rsidRPr="007B10AD">
              <w:rPr>
                <w:rFonts w:ascii="Helvetica" w:eastAsia="Times New Roman" w:hAnsi="Helvetica" w:cs="Helvetica"/>
                <w:b/>
                <w:bCs/>
                <w:color w:val="E36C0A" w:themeColor="accent6" w:themeShade="BF"/>
                <w:sz w:val="21"/>
                <w:szCs w:val="21"/>
              </w:rPr>
              <w:t xml:space="preserve"> try2 try3</w:t>
            </w:r>
          </w:p>
        </w:tc>
        <w:tc>
          <w:tcPr>
            <w:tcW w:w="820" w:type="pct"/>
            <w:tcBorders>
              <w:top w:val="nil"/>
            </w:tcBorders>
            <w:shd w:val="clear" w:color="auto" w:fill="FFFFFF"/>
            <w:tcMar>
              <w:top w:w="120" w:type="dxa"/>
              <w:left w:w="120" w:type="dxa"/>
              <w:bottom w:w="120" w:type="dxa"/>
              <w:right w:w="120" w:type="dxa"/>
            </w:tcMar>
            <w:vAlign w:val="center"/>
            <w:hideMark/>
          </w:tcPr>
          <w:p w:rsidR="007B10AD" w:rsidRPr="007B10AD" w:rsidRDefault="007B10AD" w:rsidP="007B10AD">
            <w:pPr>
              <w:spacing w:after="0" w:line="300" w:lineRule="atLeast"/>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Frequency</w:t>
            </w:r>
          </w:p>
        </w:tc>
      </w:tr>
      <w:tr w:rsidR="007B10AD" w:rsidRPr="007B10AD" w:rsidTr="00447D10">
        <w:tc>
          <w:tcPr>
            <w:tcW w:w="11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1.0e9</w:t>
            </w:r>
          </w:p>
        </w:tc>
        <w:tc>
          <w:tcPr>
            <w:tcW w:w="1181"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100.00%</w:t>
            </w:r>
          </w:p>
        </w:tc>
        <w:tc>
          <w:tcPr>
            <w:tcW w:w="887"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sidRPr="007B10AD">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B</w:t>
            </w:r>
          </w:p>
        </w:tc>
        <w:tc>
          <w:tcPr>
            <w:tcW w:w="1181"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sidRPr="007B10AD">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w:t>
            </w:r>
          </w:p>
        </w:tc>
        <w:tc>
          <w:tcPr>
            <w:tcW w:w="1181"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w:t>
            </w: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w:t>
            </w:r>
            <w:r w:rsidRPr="007B10AD">
              <w:rPr>
                <w:rFonts w:ascii="Helvetica" w:eastAsia="Times New Roman" w:hAnsi="Helvetica" w:cs="Helvetica"/>
                <w:color w:val="E36C0A" w:themeColor="accent6" w:themeShade="BF"/>
                <w:sz w:val="21"/>
                <w:szCs w:val="21"/>
              </w:rPr>
              <w:t xml:space="preserve">       1      1</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100.00%</w:t>
            </w:r>
          </w:p>
        </w:tc>
      </w:tr>
    </w:tbl>
    <w:p w:rsidR="007B10AD" w:rsidRDefault="007B10AD" w:rsidP="007B10AD">
      <w:pPr>
        <w:rPr>
          <w:color w:val="E36C0A" w:themeColor="accent6" w:themeShade="BF"/>
        </w:rPr>
      </w:pPr>
    </w:p>
    <w:p w:rsidR="007B10AD" w:rsidRDefault="007B10AD" w:rsidP="003D3A52"/>
    <w:p w:rsidR="00657C98" w:rsidRPr="00657C98" w:rsidRDefault="00657C98" w:rsidP="00657C98">
      <w:pPr>
        <w:rPr>
          <w:color w:val="00B050"/>
        </w:rPr>
      </w:pPr>
      <w:r>
        <w:rPr>
          <w:color w:val="00B050"/>
        </w:rPr>
        <w:lastRenderedPageBreak/>
        <w:t>Table 7</w:t>
      </w:r>
    </w:p>
    <w:p w:rsidR="003E7FD5" w:rsidRDefault="003E7FD5" w:rsidP="003D3A52">
      <w:r>
        <w:t>Q3.1</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147"/>
        <w:gridCol w:w="2189"/>
        <w:gridCol w:w="1766"/>
        <w:gridCol w:w="1644"/>
        <w:gridCol w:w="1520"/>
      </w:tblGrid>
      <w:tr w:rsidR="003E7FD5" w:rsidRPr="003E7FD5" w:rsidTr="003E7FD5">
        <w:trPr>
          <w:tblHeader/>
        </w:trPr>
        <w:tc>
          <w:tcPr>
            <w:tcW w:w="1159"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Model response</w:t>
            </w:r>
          </w:p>
        </w:tc>
        <w:tc>
          <w:tcPr>
            <w:tcW w:w="1181"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Actual response</w:t>
            </w:r>
          </w:p>
        </w:tc>
        <w:tc>
          <w:tcPr>
            <w:tcW w:w="953" w:type="pct"/>
            <w:tcBorders>
              <w:top w:val="nil"/>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Partial credit</w:t>
            </w:r>
          </w:p>
        </w:tc>
        <w:tc>
          <w:tcPr>
            <w:tcW w:w="887"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Count Try 1</w:t>
            </w:r>
          </w:p>
        </w:tc>
        <w:tc>
          <w:tcPr>
            <w:tcW w:w="820" w:type="pct"/>
            <w:tcBorders>
              <w:top w:val="nil"/>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Frequency</w:t>
            </w:r>
          </w:p>
        </w:tc>
      </w:tr>
      <w:tr w:rsidR="003E7FD5" w:rsidRPr="003E7FD5" w:rsidTr="003E7FD5">
        <w:tc>
          <w:tcPr>
            <w:tcW w:w="11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657C98"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C</w:t>
            </w:r>
          </w:p>
        </w:tc>
        <w:tc>
          <w:tcPr>
            <w:tcW w:w="118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c>
          <w:tcPr>
            <w:tcW w:w="887"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1159"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-c</w:t>
            </w:r>
          </w:p>
        </w:tc>
        <w:tc>
          <w:tcPr>
            <w:tcW w:w="118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11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657C98"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D</w:t>
            </w:r>
          </w:p>
        </w:tc>
        <w:tc>
          <w:tcPr>
            <w:tcW w:w="118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1159" w:type="pct"/>
            <w:tcBorders>
              <w:top w:val="single" w:sz="6" w:space="0" w:color="DDDDDD"/>
            </w:tcBorders>
            <w:shd w:val="clear" w:color="auto" w:fill="FFFFFF"/>
            <w:tcMar>
              <w:top w:w="120" w:type="dxa"/>
              <w:left w:w="120" w:type="dxa"/>
              <w:bottom w:w="120" w:type="dxa"/>
              <w:right w:w="120" w:type="dxa"/>
            </w:tcMar>
            <w:hideMark/>
          </w:tcPr>
          <w:p w:rsidR="003E7FD5" w:rsidRPr="003E7FD5" w:rsidRDefault="00657C98"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E</w:t>
            </w:r>
          </w:p>
        </w:tc>
        <w:tc>
          <w:tcPr>
            <w:tcW w:w="118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11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657C98"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F</w:t>
            </w:r>
          </w:p>
        </w:tc>
        <w:tc>
          <w:tcPr>
            <w:tcW w:w="118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1159"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w:t>
            </w:r>
          </w:p>
        </w:tc>
        <w:tc>
          <w:tcPr>
            <w:tcW w:w="118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w:t>
            </w: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r>
    </w:tbl>
    <w:p w:rsidR="003E7FD5" w:rsidRDefault="003E7FD5" w:rsidP="003D3A52"/>
    <w:p w:rsidR="007B10AD" w:rsidRDefault="007B10AD" w:rsidP="007B10AD">
      <w:pPr>
        <w:rPr>
          <w:color w:val="E36C0A" w:themeColor="accent6" w:themeShade="BF"/>
        </w:rPr>
      </w:pPr>
      <w:r>
        <w:rPr>
          <w:color w:val="E36C0A" w:themeColor="accent6" w:themeShade="BF"/>
        </w:rPr>
        <w:t>In future this should show as</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147"/>
        <w:gridCol w:w="2189"/>
        <w:gridCol w:w="1766"/>
        <w:gridCol w:w="1644"/>
        <w:gridCol w:w="1520"/>
      </w:tblGrid>
      <w:tr w:rsidR="007B10AD" w:rsidRPr="007B10AD" w:rsidTr="00447D10">
        <w:trPr>
          <w:tblHeader/>
        </w:trPr>
        <w:tc>
          <w:tcPr>
            <w:tcW w:w="1159" w:type="pct"/>
            <w:tcBorders>
              <w:top w:val="nil"/>
            </w:tcBorders>
            <w:shd w:val="clear" w:color="auto" w:fill="FFFFFF"/>
            <w:tcMar>
              <w:top w:w="120" w:type="dxa"/>
              <w:left w:w="120" w:type="dxa"/>
              <w:bottom w:w="120" w:type="dxa"/>
              <w:right w:w="120" w:type="dxa"/>
            </w:tcMar>
            <w:vAlign w:val="bottom"/>
            <w:hideMark/>
          </w:tcPr>
          <w:p w:rsidR="007B10AD" w:rsidRPr="007B10AD" w:rsidRDefault="007B10AD" w:rsidP="00447D10">
            <w:pPr>
              <w:spacing w:after="0" w:line="300" w:lineRule="atLeast"/>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Model response</w:t>
            </w:r>
          </w:p>
        </w:tc>
        <w:tc>
          <w:tcPr>
            <w:tcW w:w="1181" w:type="pct"/>
            <w:tcBorders>
              <w:top w:val="nil"/>
            </w:tcBorders>
            <w:shd w:val="clear" w:color="auto" w:fill="FFFFFF"/>
            <w:tcMar>
              <w:top w:w="120" w:type="dxa"/>
              <w:left w:w="120" w:type="dxa"/>
              <w:bottom w:w="120" w:type="dxa"/>
              <w:right w:w="120" w:type="dxa"/>
            </w:tcMar>
            <w:vAlign w:val="bottom"/>
            <w:hideMark/>
          </w:tcPr>
          <w:p w:rsidR="007B10AD" w:rsidRPr="007B10AD" w:rsidRDefault="007B10AD" w:rsidP="00447D10">
            <w:pPr>
              <w:spacing w:after="0" w:line="300" w:lineRule="atLeast"/>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Actual response</w:t>
            </w:r>
          </w:p>
        </w:tc>
        <w:tc>
          <w:tcPr>
            <w:tcW w:w="953" w:type="pct"/>
            <w:tcBorders>
              <w:top w:val="nil"/>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Partial credit</w:t>
            </w:r>
          </w:p>
        </w:tc>
        <w:tc>
          <w:tcPr>
            <w:tcW w:w="887" w:type="pct"/>
            <w:tcBorders>
              <w:top w:val="nil"/>
            </w:tcBorders>
            <w:shd w:val="clear" w:color="auto" w:fill="FFFFFF"/>
            <w:tcMar>
              <w:top w:w="120" w:type="dxa"/>
              <w:left w:w="120" w:type="dxa"/>
              <w:bottom w:w="120" w:type="dxa"/>
              <w:right w:w="120" w:type="dxa"/>
            </w:tcMar>
            <w:vAlign w:val="bottom"/>
            <w:hideMark/>
          </w:tcPr>
          <w:p w:rsidR="007B10AD" w:rsidRPr="007B10AD" w:rsidRDefault="007B10AD" w:rsidP="00447D10">
            <w:pPr>
              <w:spacing w:after="0" w:line="300" w:lineRule="atLeast"/>
              <w:rPr>
                <w:rFonts w:ascii="Helvetica" w:eastAsia="Times New Roman" w:hAnsi="Helvetica" w:cs="Helvetica"/>
                <w:b/>
                <w:bCs/>
                <w:color w:val="E36C0A" w:themeColor="accent6" w:themeShade="BF"/>
                <w:sz w:val="21"/>
                <w:szCs w:val="21"/>
              </w:rPr>
            </w:pPr>
            <w:r>
              <w:rPr>
                <w:rFonts w:ascii="Helvetica" w:eastAsia="Times New Roman" w:hAnsi="Helvetica" w:cs="Helvetica"/>
                <w:b/>
                <w:bCs/>
                <w:color w:val="E36C0A" w:themeColor="accent6" w:themeShade="BF"/>
                <w:sz w:val="21"/>
                <w:szCs w:val="21"/>
              </w:rPr>
              <w:t>try1 try2 try3</w:t>
            </w:r>
          </w:p>
        </w:tc>
        <w:tc>
          <w:tcPr>
            <w:tcW w:w="820" w:type="pct"/>
            <w:tcBorders>
              <w:top w:val="nil"/>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b/>
                <w:bCs/>
                <w:color w:val="E36C0A" w:themeColor="accent6" w:themeShade="BF"/>
                <w:sz w:val="21"/>
                <w:szCs w:val="21"/>
              </w:rPr>
            </w:pPr>
            <w:r w:rsidRPr="007B10AD">
              <w:rPr>
                <w:rFonts w:ascii="Helvetica" w:eastAsia="Times New Roman" w:hAnsi="Helvetica" w:cs="Helvetica"/>
                <w:b/>
                <w:bCs/>
                <w:color w:val="E36C0A" w:themeColor="accent6" w:themeShade="BF"/>
                <w:sz w:val="21"/>
                <w:szCs w:val="21"/>
              </w:rPr>
              <w:t>Frequency</w:t>
            </w:r>
          </w:p>
        </w:tc>
      </w:tr>
      <w:tr w:rsidR="007B10AD" w:rsidRPr="007B10AD" w:rsidTr="00447D10">
        <w:tc>
          <w:tcPr>
            <w:tcW w:w="11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C</w:t>
            </w:r>
          </w:p>
        </w:tc>
        <w:tc>
          <w:tcPr>
            <w:tcW w:w="1181"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100.00%</w:t>
            </w:r>
          </w:p>
        </w:tc>
        <w:tc>
          <w:tcPr>
            <w:tcW w:w="887"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-c</w:t>
            </w:r>
          </w:p>
        </w:tc>
        <w:tc>
          <w:tcPr>
            <w:tcW w:w="1181"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D</w:t>
            </w:r>
          </w:p>
        </w:tc>
        <w:tc>
          <w:tcPr>
            <w:tcW w:w="1181"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E</w:t>
            </w:r>
          </w:p>
        </w:tc>
        <w:tc>
          <w:tcPr>
            <w:tcW w:w="1181"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F</w:t>
            </w:r>
          </w:p>
        </w:tc>
        <w:tc>
          <w:tcPr>
            <w:tcW w:w="1181"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p>
        </w:tc>
        <w:tc>
          <w:tcPr>
            <w:tcW w:w="953"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9F9F9"/>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820" w:type="pct"/>
            <w:tcBorders>
              <w:top w:val="single" w:sz="6" w:space="0" w:color="DDDDDD"/>
            </w:tcBorders>
            <w:shd w:val="clear" w:color="auto" w:fill="F9F9F9"/>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r>
      <w:tr w:rsidR="007B10AD" w:rsidRPr="007B10AD" w:rsidTr="00447D10">
        <w:tc>
          <w:tcPr>
            <w:tcW w:w="1159"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w:t>
            </w:r>
          </w:p>
        </w:tc>
        <w:tc>
          <w:tcPr>
            <w:tcW w:w="1181"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1000</w:t>
            </w:r>
          </w:p>
        </w:tc>
        <w:tc>
          <w:tcPr>
            <w:tcW w:w="953"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0.00%</w:t>
            </w:r>
          </w:p>
        </w:tc>
        <w:tc>
          <w:tcPr>
            <w:tcW w:w="887" w:type="pct"/>
            <w:tcBorders>
              <w:top w:val="single" w:sz="6" w:space="0" w:color="DDDDDD"/>
            </w:tcBorders>
            <w:shd w:val="clear" w:color="auto" w:fill="FFFFFF"/>
            <w:tcMar>
              <w:top w:w="120" w:type="dxa"/>
              <w:left w:w="120" w:type="dxa"/>
              <w:bottom w:w="120" w:type="dxa"/>
              <w:right w:w="120" w:type="dxa"/>
            </w:tcMar>
            <w:hideMark/>
          </w:tcPr>
          <w:p w:rsidR="007B10AD" w:rsidRPr="007B10AD" w:rsidRDefault="007B10AD" w:rsidP="00447D10">
            <w:pPr>
              <w:spacing w:after="0" w:line="300" w:lineRule="atLeast"/>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w:t>
            </w:r>
            <w:r>
              <w:rPr>
                <w:rFonts w:ascii="Helvetica" w:eastAsia="Times New Roman" w:hAnsi="Helvetica" w:cs="Helvetica"/>
                <w:color w:val="E36C0A" w:themeColor="accent6" w:themeShade="BF"/>
                <w:sz w:val="21"/>
                <w:szCs w:val="21"/>
              </w:rPr>
              <w:t xml:space="preserve">       1     1</w:t>
            </w:r>
          </w:p>
        </w:tc>
        <w:tc>
          <w:tcPr>
            <w:tcW w:w="820" w:type="pct"/>
            <w:tcBorders>
              <w:top w:val="single" w:sz="6" w:space="0" w:color="DDDDDD"/>
            </w:tcBorders>
            <w:shd w:val="clear" w:color="auto" w:fill="FFFFFF"/>
            <w:tcMar>
              <w:top w:w="120" w:type="dxa"/>
              <w:left w:w="120" w:type="dxa"/>
              <w:bottom w:w="120" w:type="dxa"/>
              <w:right w:w="120" w:type="dxa"/>
            </w:tcMar>
            <w:vAlign w:val="center"/>
            <w:hideMark/>
          </w:tcPr>
          <w:p w:rsidR="007B10AD" w:rsidRPr="007B10AD" w:rsidRDefault="007B10AD" w:rsidP="00447D10">
            <w:pPr>
              <w:spacing w:after="0" w:line="300" w:lineRule="atLeast"/>
              <w:jc w:val="center"/>
              <w:rPr>
                <w:rFonts w:ascii="Helvetica" w:eastAsia="Times New Roman" w:hAnsi="Helvetica" w:cs="Helvetica"/>
                <w:color w:val="E36C0A" w:themeColor="accent6" w:themeShade="BF"/>
                <w:sz w:val="21"/>
                <w:szCs w:val="21"/>
              </w:rPr>
            </w:pPr>
            <w:r w:rsidRPr="007B10AD">
              <w:rPr>
                <w:rFonts w:ascii="Helvetica" w:eastAsia="Times New Roman" w:hAnsi="Helvetica" w:cs="Helvetica"/>
                <w:color w:val="E36C0A" w:themeColor="accent6" w:themeShade="BF"/>
                <w:sz w:val="21"/>
                <w:szCs w:val="21"/>
              </w:rPr>
              <w:t>100.00%</w:t>
            </w:r>
          </w:p>
        </w:tc>
      </w:tr>
    </w:tbl>
    <w:p w:rsidR="007B10AD" w:rsidRDefault="007B10AD" w:rsidP="003D3A52"/>
    <w:p w:rsidR="00657C98" w:rsidRPr="00657C98" w:rsidRDefault="00657C98" w:rsidP="00657C98">
      <w:pPr>
        <w:rPr>
          <w:color w:val="00B050"/>
        </w:rPr>
      </w:pPr>
      <w:r>
        <w:rPr>
          <w:color w:val="00B050"/>
        </w:rPr>
        <w:t>Table 8</w:t>
      </w:r>
    </w:p>
    <w:p w:rsidR="003D3A52" w:rsidRDefault="003E7FD5" w:rsidP="003D3A52">
      <w:pPr>
        <w:spacing w:after="0" w:line="300" w:lineRule="atLeast"/>
      </w:pPr>
      <w:r>
        <w:t>Q5.2</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730"/>
        <w:gridCol w:w="1730"/>
        <w:gridCol w:w="1763"/>
        <w:gridCol w:w="1420"/>
        <w:gridCol w:w="1321"/>
        <w:gridCol w:w="1302"/>
      </w:tblGrid>
      <w:tr w:rsidR="003E7FD5" w:rsidRPr="003E7FD5" w:rsidTr="003E7FD5">
        <w:trPr>
          <w:tblHeader/>
        </w:trPr>
        <w:tc>
          <w:tcPr>
            <w:tcW w:w="941"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Part of question</w:t>
            </w:r>
          </w:p>
        </w:tc>
        <w:tc>
          <w:tcPr>
            <w:tcW w:w="941"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Model response</w:t>
            </w:r>
          </w:p>
        </w:tc>
        <w:tc>
          <w:tcPr>
            <w:tcW w:w="959"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Actual response</w:t>
            </w:r>
          </w:p>
        </w:tc>
        <w:tc>
          <w:tcPr>
            <w:tcW w:w="774" w:type="pct"/>
            <w:tcBorders>
              <w:top w:val="nil"/>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Partial credit</w:t>
            </w:r>
          </w:p>
        </w:tc>
        <w:tc>
          <w:tcPr>
            <w:tcW w:w="720" w:type="pct"/>
            <w:tcBorders>
              <w:top w:val="nil"/>
            </w:tcBorders>
            <w:shd w:val="clear" w:color="auto" w:fill="FFFFFF"/>
            <w:tcMar>
              <w:top w:w="120" w:type="dxa"/>
              <w:left w:w="120" w:type="dxa"/>
              <w:bottom w:w="120" w:type="dxa"/>
              <w:right w:w="120" w:type="dxa"/>
            </w:tcMar>
            <w:vAlign w:val="bottom"/>
            <w:hideMark/>
          </w:tcPr>
          <w:p w:rsidR="003E7FD5" w:rsidRPr="003E7FD5" w:rsidRDefault="003E7FD5" w:rsidP="003E7FD5">
            <w:pPr>
              <w:spacing w:after="0" w:line="300" w:lineRule="atLeast"/>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Count Try 1</w:t>
            </w:r>
          </w:p>
        </w:tc>
        <w:tc>
          <w:tcPr>
            <w:tcW w:w="666" w:type="pct"/>
            <w:tcBorders>
              <w:top w:val="nil"/>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b/>
                <w:bCs/>
                <w:color w:val="333333"/>
                <w:sz w:val="21"/>
                <w:szCs w:val="21"/>
              </w:rPr>
            </w:pPr>
            <w:r w:rsidRPr="003E7FD5">
              <w:rPr>
                <w:rFonts w:ascii="Helvetica" w:eastAsia="Times New Roman" w:hAnsi="Helvetica" w:cs="Helvetica"/>
                <w:b/>
                <w:bCs/>
                <w:color w:val="333333"/>
                <w:sz w:val="21"/>
                <w:szCs w:val="21"/>
              </w:rPr>
              <w:t>Frequency</w:t>
            </w:r>
          </w:p>
        </w:tc>
      </w:tr>
      <w:tr w:rsidR="003E7FD5" w:rsidRPr="003E7FD5" w:rsidTr="003E7FD5">
        <w:tc>
          <w:tcPr>
            <w:tcW w:w="94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roofErr w:type="spellStart"/>
            <w:r w:rsidRPr="003E7FD5">
              <w:rPr>
                <w:rFonts w:ascii="Helvetica" w:eastAsia="Times New Roman" w:hAnsi="Helvetica" w:cs="Helvetica"/>
                <w:color w:val="333333"/>
                <w:sz w:val="21"/>
                <w:szCs w:val="21"/>
              </w:rPr>
              <w:t>unitpart</w:t>
            </w:r>
            <w:proofErr w:type="spellEnd"/>
          </w:p>
        </w:tc>
        <w:tc>
          <w:tcPr>
            <w:tcW w:w="94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match(g)</w:t>
            </w:r>
          </w:p>
        </w:tc>
        <w:tc>
          <w:tcPr>
            <w:tcW w:w="9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774"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c>
          <w:tcPr>
            <w:tcW w:w="720"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666"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94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 </w:t>
            </w:r>
          </w:p>
        </w:tc>
        <w:tc>
          <w:tcPr>
            <w:tcW w:w="94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w:t>
            </w:r>
          </w:p>
        </w:tc>
        <w:tc>
          <w:tcPr>
            <w:tcW w:w="959"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774"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720"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w:t>
            </w:r>
          </w:p>
        </w:tc>
        <w:tc>
          <w:tcPr>
            <w:tcW w:w="666"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r>
      <w:tr w:rsidR="003E7FD5" w:rsidRPr="003E7FD5" w:rsidTr="003E7FD5">
        <w:tc>
          <w:tcPr>
            <w:tcW w:w="94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 </w:t>
            </w:r>
          </w:p>
        </w:tc>
        <w:tc>
          <w:tcPr>
            <w:tcW w:w="94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[No response]</w:t>
            </w:r>
          </w:p>
        </w:tc>
        <w:tc>
          <w:tcPr>
            <w:tcW w:w="9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774"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720"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666"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94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roofErr w:type="spellStart"/>
            <w:r w:rsidRPr="003E7FD5">
              <w:rPr>
                <w:rFonts w:ascii="Helvetica" w:eastAsia="Times New Roman" w:hAnsi="Helvetica" w:cs="Helvetica"/>
                <w:color w:val="333333"/>
                <w:sz w:val="21"/>
                <w:szCs w:val="21"/>
              </w:rPr>
              <w:lastRenderedPageBreak/>
              <w:t>numericpart</w:t>
            </w:r>
            <w:proofErr w:type="spellEnd"/>
          </w:p>
        </w:tc>
        <w:tc>
          <w:tcPr>
            <w:tcW w:w="941"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precipitate</w:t>
            </w:r>
          </w:p>
        </w:tc>
        <w:tc>
          <w:tcPr>
            <w:tcW w:w="959"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p>
        </w:tc>
        <w:tc>
          <w:tcPr>
            <w:tcW w:w="774"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c>
          <w:tcPr>
            <w:tcW w:w="720" w:type="pct"/>
            <w:tcBorders>
              <w:top w:val="single" w:sz="6" w:space="0" w:color="DDDDDD"/>
            </w:tcBorders>
            <w:shd w:val="clear" w:color="auto" w:fill="FFFFFF"/>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w:t>
            </w:r>
          </w:p>
        </w:tc>
        <w:tc>
          <w:tcPr>
            <w:tcW w:w="666" w:type="pct"/>
            <w:tcBorders>
              <w:top w:val="single" w:sz="6" w:space="0" w:color="DDDDDD"/>
            </w:tcBorders>
            <w:shd w:val="clear" w:color="auto" w:fill="FFFFFF"/>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r>
      <w:tr w:rsidR="003E7FD5" w:rsidRPr="003E7FD5" w:rsidTr="003E7FD5">
        <w:tc>
          <w:tcPr>
            <w:tcW w:w="94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 </w:t>
            </w:r>
          </w:p>
        </w:tc>
        <w:tc>
          <w:tcPr>
            <w:tcW w:w="941"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w:t>
            </w:r>
          </w:p>
        </w:tc>
        <w:tc>
          <w:tcPr>
            <w:tcW w:w="959"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w:t>
            </w:r>
          </w:p>
        </w:tc>
        <w:tc>
          <w:tcPr>
            <w:tcW w:w="774"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0.00%</w:t>
            </w:r>
          </w:p>
        </w:tc>
        <w:tc>
          <w:tcPr>
            <w:tcW w:w="720" w:type="pct"/>
            <w:tcBorders>
              <w:top w:val="single" w:sz="6" w:space="0" w:color="DDDDDD"/>
            </w:tcBorders>
            <w:shd w:val="clear" w:color="auto" w:fill="F9F9F9"/>
            <w:tcMar>
              <w:top w:w="120" w:type="dxa"/>
              <w:left w:w="120" w:type="dxa"/>
              <w:bottom w:w="120" w:type="dxa"/>
              <w:right w:w="120" w:type="dxa"/>
            </w:tcMar>
            <w:hideMark/>
          </w:tcPr>
          <w:p w:rsidR="003E7FD5" w:rsidRPr="003E7FD5" w:rsidRDefault="003E7FD5" w:rsidP="003E7FD5">
            <w:pPr>
              <w:spacing w:after="0" w:line="300" w:lineRule="atLeast"/>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w:t>
            </w:r>
          </w:p>
        </w:tc>
        <w:tc>
          <w:tcPr>
            <w:tcW w:w="666" w:type="pct"/>
            <w:tcBorders>
              <w:top w:val="single" w:sz="6" w:space="0" w:color="DDDDDD"/>
            </w:tcBorders>
            <w:shd w:val="clear" w:color="auto" w:fill="F9F9F9"/>
            <w:tcMar>
              <w:top w:w="120" w:type="dxa"/>
              <w:left w:w="120" w:type="dxa"/>
              <w:bottom w:w="120" w:type="dxa"/>
              <w:right w:w="120" w:type="dxa"/>
            </w:tcMar>
            <w:vAlign w:val="center"/>
            <w:hideMark/>
          </w:tcPr>
          <w:p w:rsidR="003E7FD5" w:rsidRPr="003E7FD5" w:rsidRDefault="003E7FD5" w:rsidP="003E7FD5">
            <w:pPr>
              <w:spacing w:after="0" w:line="300" w:lineRule="atLeast"/>
              <w:jc w:val="center"/>
              <w:rPr>
                <w:rFonts w:ascii="Helvetica" w:eastAsia="Times New Roman" w:hAnsi="Helvetica" w:cs="Helvetica"/>
                <w:color w:val="333333"/>
                <w:sz w:val="21"/>
                <w:szCs w:val="21"/>
              </w:rPr>
            </w:pPr>
            <w:r w:rsidRPr="003E7FD5">
              <w:rPr>
                <w:rFonts w:ascii="Helvetica" w:eastAsia="Times New Roman" w:hAnsi="Helvetica" w:cs="Helvetica"/>
                <w:color w:val="333333"/>
                <w:sz w:val="21"/>
                <w:szCs w:val="21"/>
              </w:rPr>
              <w:t>100.00%</w:t>
            </w:r>
          </w:p>
        </w:tc>
      </w:tr>
    </w:tbl>
    <w:p w:rsidR="003E7FD5" w:rsidRDefault="003E7FD5" w:rsidP="003D3A52">
      <w:pPr>
        <w:spacing w:after="0" w:line="300" w:lineRule="atLeast"/>
      </w:pPr>
    </w:p>
    <w:p w:rsidR="00CC1624" w:rsidRDefault="00CC1624" w:rsidP="00CC1624">
      <w:pPr>
        <w:rPr>
          <w:color w:val="E36C0A" w:themeColor="accent6" w:themeShade="BF"/>
        </w:rPr>
      </w:pPr>
      <w:r>
        <w:rPr>
          <w:color w:val="E36C0A" w:themeColor="accent6" w:themeShade="BF"/>
        </w:rPr>
        <w:t>In future this should show as</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730"/>
        <w:gridCol w:w="1730"/>
        <w:gridCol w:w="1763"/>
        <w:gridCol w:w="1420"/>
        <w:gridCol w:w="1321"/>
        <w:gridCol w:w="1302"/>
      </w:tblGrid>
      <w:tr w:rsidR="00CC1624" w:rsidRPr="00CC1624" w:rsidTr="00447D10">
        <w:trPr>
          <w:tblHeader/>
        </w:trPr>
        <w:tc>
          <w:tcPr>
            <w:tcW w:w="941" w:type="pct"/>
            <w:tcBorders>
              <w:top w:val="nil"/>
            </w:tcBorders>
            <w:shd w:val="clear" w:color="auto" w:fill="FFFFFF"/>
            <w:tcMar>
              <w:top w:w="120" w:type="dxa"/>
              <w:left w:w="120" w:type="dxa"/>
              <w:bottom w:w="120" w:type="dxa"/>
              <w:right w:w="120" w:type="dxa"/>
            </w:tcMar>
            <w:vAlign w:val="bottom"/>
            <w:hideMark/>
          </w:tcPr>
          <w:p w:rsidR="00CC1624" w:rsidRPr="00CC1624" w:rsidRDefault="00CC1624" w:rsidP="00447D10">
            <w:pPr>
              <w:spacing w:after="0" w:line="300" w:lineRule="atLeast"/>
              <w:rPr>
                <w:rFonts w:ascii="Helvetica" w:eastAsia="Times New Roman" w:hAnsi="Helvetica" w:cs="Helvetica"/>
                <w:b/>
                <w:bCs/>
                <w:color w:val="E36C0A" w:themeColor="accent6" w:themeShade="BF"/>
                <w:sz w:val="21"/>
                <w:szCs w:val="21"/>
              </w:rPr>
            </w:pPr>
            <w:r w:rsidRPr="00CC1624">
              <w:rPr>
                <w:rFonts w:ascii="Helvetica" w:eastAsia="Times New Roman" w:hAnsi="Helvetica" w:cs="Helvetica"/>
                <w:b/>
                <w:bCs/>
                <w:color w:val="E36C0A" w:themeColor="accent6" w:themeShade="BF"/>
                <w:sz w:val="21"/>
                <w:szCs w:val="21"/>
              </w:rPr>
              <w:t>Part of question</w:t>
            </w:r>
          </w:p>
        </w:tc>
        <w:tc>
          <w:tcPr>
            <w:tcW w:w="941" w:type="pct"/>
            <w:tcBorders>
              <w:top w:val="nil"/>
            </w:tcBorders>
            <w:shd w:val="clear" w:color="auto" w:fill="FFFFFF"/>
            <w:tcMar>
              <w:top w:w="120" w:type="dxa"/>
              <w:left w:w="120" w:type="dxa"/>
              <w:bottom w:w="120" w:type="dxa"/>
              <w:right w:w="120" w:type="dxa"/>
            </w:tcMar>
            <w:vAlign w:val="bottom"/>
            <w:hideMark/>
          </w:tcPr>
          <w:p w:rsidR="00CC1624" w:rsidRPr="00CC1624" w:rsidRDefault="00CC1624" w:rsidP="00447D10">
            <w:pPr>
              <w:spacing w:after="0" w:line="300" w:lineRule="atLeast"/>
              <w:rPr>
                <w:rFonts w:ascii="Helvetica" w:eastAsia="Times New Roman" w:hAnsi="Helvetica" w:cs="Helvetica"/>
                <w:b/>
                <w:bCs/>
                <w:color w:val="E36C0A" w:themeColor="accent6" w:themeShade="BF"/>
                <w:sz w:val="21"/>
                <w:szCs w:val="21"/>
              </w:rPr>
            </w:pPr>
            <w:r w:rsidRPr="00CC1624">
              <w:rPr>
                <w:rFonts w:ascii="Helvetica" w:eastAsia="Times New Roman" w:hAnsi="Helvetica" w:cs="Helvetica"/>
                <w:b/>
                <w:bCs/>
                <w:color w:val="E36C0A" w:themeColor="accent6" w:themeShade="BF"/>
                <w:sz w:val="21"/>
                <w:szCs w:val="21"/>
              </w:rPr>
              <w:t>Model response</w:t>
            </w:r>
          </w:p>
        </w:tc>
        <w:tc>
          <w:tcPr>
            <w:tcW w:w="959" w:type="pct"/>
            <w:tcBorders>
              <w:top w:val="nil"/>
            </w:tcBorders>
            <w:shd w:val="clear" w:color="auto" w:fill="FFFFFF"/>
            <w:tcMar>
              <w:top w:w="120" w:type="dxa"/>
              <w:left w:w="120" w:type="dxa"/>
              <w:bottom w:w="120" w:type="dxa"/>
              <w:right w:w="120" w:type="dxa"/>
            </w:tcMar>
            <w:vAlign w:val="bottom"/>
            <w:hideMark/>
          </w:tcPr>
          <w:p w:rsidR="00CC1624" w:rsidRPr="00CC1624" w:rsidRDefault="00CC1624" w:rsidP="00447D10">
            <w:pPr>
              <w:spacing w:after="0" w:line="300" w:lineRule="atLeast"/>
              <w:rPr>
                <w:rFonts w:ascii="Helvetica" w:eastAsia="Times New Roman" w:hAnsi="Helvetica" w:cs="Helvetica"/>
                <w:b/>
                <w:bCs/>
                <w:color w:val="E36C0A" w:themeColor="accent6" w:themeShade="BF"/>
                <w:sz w:val="21"/>
                <w:szCs w:val="21"/>
              </w:rPr>
            </w:pPr>
            <w:r w:rsidRPr="00CC1624">
              <w:rPr>
                <w:rFonts w:ascii="Helvetica" w:eastAsia="Times New Roman" w:hAnsi="Helvetica" w:cs="Helvetica"/>
                <w:b/>
                <w:bCs/>
                <w:color w:val="E36C0A" w:themeColor="accent6" w:themeShade="BF"/>
                <w:sz w:val="21"/>
                <w:szCs w:val="21"/>
              </w:rPr>
              <w:t>Actual response</w:t>
            </w:r>
          </w:p>
        </w:tc>
        <w:tc>
          <w:tcPr>
            <w:tcW w:w="774" w:type="pct"/>
            <w:tcBorders>
              <w:top w:val="nil"/>
            </w:tcBorders>
            <w:shd w:val="clear" w:color="auto" w:fill="FFFFFF"/>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b/>
                <w:bCs/>
                <w:color w:val="E36C0A" w:themeColor="accent6" w:themeShade="BF"/>
                <w:sz w:val="21"/>
                <w:szCs w:val="21"/>
              </w:rPr>
            </w:pPr>
            <w:r w:rsidRPr="00CC1624">
              <w:rPr>
                <w:rFonts w:ascii="Helvetica" w:eastAsia="Times New Roman" w:hAnsi="Helvetica" w:cs="Helvetica"/>
                <w:b/>
                <w:bCs/>
                <w:color w:val="E36C0A" w:themeColor="accent6" w:themeShade="BF"/>
                <w:sz w:val="21"/>
                <w:szCs w:val="21"/>
              </w:rPr>
              <w:t>Partial credit</w:t>
            </w:r>
          </w:p>
        </w:tc>
        <w:tc>
          <w:tcPr>
            <w:tcW w:w="720" w:type="pct"/>
            <w:tcBorders>
              <w:top w:val="nil"/>
            </w:tcBorders>
            <w:shd w:val="clear" w:color="auto" w:fill="FFFFFF"/>
            <w:tcMar>
              <w:top w:w="120" w:type="dxa"/>
              <w:left w:w="120" w:type="dxa"/>
              <w:bottom w:w="120" w:type="dxa"/>
              <w:right w:w="120" w:type="dxa"/>
            </w:tcMar>
            <w:vAlign w:val="bottom"/>
            <w:hideMark/>
          </w:tcPr>
          <w:p w:rsidR="00CC1624" w:rsidRPr="00CC1624" w:rsidRDefault="00CC1624" w:rsidP="00CC1624">
            <w:pPr>
              <w:spacing w:after="0" w:line="300" w:lineRule="atLeast"/>
              <w:rPr>
                <w:rFonts w:ascii="Helvetica" w:eastAsia="Times New Roman" w:hAnsi="Helvetica" w:cs="Helvetica"/>
                <w:b/>
                <w:bCs/>
                <w:color w:val="E36C0A" w:themeColor="accent6" w:themeShade="BF"/>
                <w:sz w:val="21"/>
                <w:szCs w:val="21"/>
              </w:rPr>
            </w:pPr>
            <w:r>
              <w:rPr>
                <w:rFonts w:ascii="Helvetica" w:eastAsia="Times New Roman" w:hAnsi="Helvetica" w:cs="Helvetica"/>
                <w:b/>
                <w:bCs/>
                <w:color w:val="E36C0A" w:themeColor="accent6" w:themeShade="BF"/>
                <w:sz w:val="21"/>
                <w:szCs w:val="21"/>
              </w:rPr>
              <w:t>t1</w:t>
            </w:r>
            <w:r>
              <w:rPr>
                <w:rFonts w:ascii="Helvetica" w:eastAsia="Times New Roman" w:hAnsi="Helvetica" w:cs="Helvetica"/>
                <w:b/>
                <w:bCs/>
                <w:color w:val="E36C0A" w:themeColor="accent6" w:themeShade="BF"/>
                <w:sz w:val="21"/>
                <w:szCs w:val="21"/>
              </w:rPr>
              <w:t xml:space="preserve"> t2 t</w:t>
            </w:r>
            <w:r>
              <w:rPr>
                <w:rFonts w:ascii="Helvetica" w:eastAsia="Times New Roman" w:hAnsi="Helvetica" w:cs="Helvetica"/>
                <w:b/>
                <w:bCs/>
                <w:color w:val="E36C0A" w:themeColor="accent6" w:themeShade="BF"/>
                <w:sz w:val="21"/>
                <w:szCs w:val="21"/>
              </w:rPr>
              <w:t>3</w:t>
            </w:r>
          </w:p>
        </w:tc>
        <w:tc>
          <w:tcPr>
            <w:tcW w:w="666" w:type="pct"/>
            <w:tcBorders>
              <w:top w:val="nil"/>
            </w:tcBorders>
            <w:shd w:val="clear" w:color="auto" w:fill="FFFFFF"/>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b/>
                <w:bCs/>
                <w:color w:val="E36C0A" w:themeColor="accent6" w:themeShade="BF"/>
                <w:sz w:val="21"/>
                <w:szCs w:val="21"/>
              </w:rPr>
            </w:pPr>
            <w:r w:rsidRPr="00CC1624">
              <w:rPr>
                <w:rFonts w:ascii="Helvetica" w:eastAsia="Times New Roman" w:hAnsi="Helvetica" w:cs="Helvetica"/>
                <w:b/>
                <w:bCs/>
                <w:color w:val="E36C0A" w:themeColor="accent6" w:themeShade="BF"/>
                <w:sz w:val="21"/>
                <w:szCs w:val="21"/>
              </w:rPr>
              <w:t>Frequency</w:t>
            </w:r>
          </w:p>
        </w:tc>
      </w:tr>
      <w:tr w:rsidR="00CC1624" w:rsidRPr="00CC1624" w:rsidTr="00447D10">
        <w:tc>
          <w:tcPr>
            <w:tcW w:w="941"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proofErr w:type="spellStart"/>
            <w:r w:rsidRPr="00CC1624">
              <w:rPr>
                <w:rFonts w:ascii="Helvetica" w:eastAsia="Times New Roman" w:hAnsi="Helvetica" w:cs="Helvetica"/>
                <w:color w:val="E36C0A" w:themeColor="accent6" w:themeShade="BF"/>
                <w:sz w:val="21"/>
                <w:szCs w:val="21"/>
              </w:rPr>
              <w:t>unitpart</w:t>
            </w:r>
            <w:proofErr w:type="spellEnd"/>
          </w:p>
        </w:tc>
        <w:tc>
          <w:tcPr>
            <w:tcW w:w="941"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match(g)</w:t>
            </w:r>
          </w:p>
        </w:tc>
        <w:tc>
          <w:tcPr>
            <w:tcW w:w="959"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p>
        </w:tc>
        <w:tc>
          <w:tcPr>
            <w:tcW w:w="774" w:type="pct"/>
            <w:tcBorders>
              <w:top w:val="single" w:sz="6" w:space="0" w:color="DDDDDD"/>
            </w:tcBorders>
            <w:shd w:val="clear" w:color="auto" w:fill="F9F9F9"/>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100.00%</w:t>
            </w:r>
          </w:p>
        </w:tc>
        <w:tc>
          <w:tcPr>
            <w:tcW w:w="720"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666" w:type="pct"/>
            <w:tcBorders>
              <w:top w:val="single" w:sz="6" w:space="0" w:color="DDDDDD"/>
            </w:tcBorders>
            <w:shd w:val="clear" w:color="auto" w:fill="F9F9F9"/>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0.00%</w:t>
            </w:r>
          </w:p>
        </w:tc>
      </w:tr>
      <w:tr w:rsidR="00CC1624" w:rsidRPr="00CC1624" w:rsidTr="00447D10">
        <w:tc>
          <w:tcPr>
            <w:tcW w:w="941"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 </w:t>
            </w:r>
          </w:p>
        </w:tc>
        <w:tc>
          <w:tcPr>
            <w:tcW w:w="941"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w:t>
            </w:r>
          </w:p>
        </w:tc>
        <w:tc>
          <w:tcPr>
            <w:tcW w:w="959"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w:t>
            </w:r>
          </w:p>
        </w:tc>
        <w:tc>
          <w:tcPr>
            <w:tcW w:w="774" w:type="pct"/>
            <w:tcBorders>
              <w:top w:val="single" w:sz="6" w:space="0" w:color="DDDDDD"/>
            </w:tcBorders>
            <w:shd w:val="clear" w:color="auto" w:fill="FFFFFF"/>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0.00%</w:t>
            </w:r>
          </w:p>
        </w:tc>
        <w:tc>
          <w:tcPr>
            <w:tcW w:w="720"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w:t>
            </w:r>
            <w:r>
              <w:rPr>
                <w:rFonts w:ascii="Helvetica" w:eastAsia="Times New Roman" w:hAnsi="Helvetica" w:cs="Helvetica"/>
                <w:color w:val="E36C0A" w:themeColor="accent6" w:themeShade="BF"/>
                <w:sz w:val="21"/>
                <w:szCs w:val="21"/>
              </w:rPr>
              <w:t xml:space="preserve">   1   1</w:t>
            </w:r>
          </w:p>
        </w:tc>
        <w:tc>
          <w:tcPr>
            <w:tcW w:w="666" w:type="pct"/>
            <w:tcBorders>
              <w:top w:val="single" w:sz="6" w:space="0" w:color="DDDDDD"/>
            </w:tcBorders>
            <w:shd w:val="clear" w:color="auto" w:fill="FFFFFF"/>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100.00%</w:t>
            </w:r>
          </w:p>
        </w:tc>
      </w:tr>
      <w:tr w:rsidR="00CC1624" w:rsidRPr="00CC1624" w:rsidTr="00447D10">
        <w:tc>
          <w:tcPr>
            <w:tcW w:w="941"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 </w:t>
            </w:r>
          </w:p>
        </w:tc>
        <w:tc>
          <w:tcPr>
            <w:tcW w:w="941"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[No response]</w:t>
            </w:r>
          </w:p>
        </w:tc>
        <w:tc>
          <w:tcPr>
            <w:tcW w:w="959"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p>
        </w:tc>
        <w:tc>
          <w:tcPr>
            <w:tcW w:w="774" w:type="pct"/>
            <w:tcBorders>
              <w:top w:val="single" w:sz="6" w:space="0" w:color="DDDDDD"/>
            </w:tcBorders>
            <w:shd w:val="clear" w:color="auto" w:fill="F9F9F9"/>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0.00%</w:t>
            </w:r>
          </w:p>
        </w:tc>
        <w:tc>
          <w:tcPr>
            <w:tcW w:w="720"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666" w:type="pct"/>
            <w:tcBorders>
              <w:top w:val="single" w:sz="6" w:space="0" w:color="DDDDDD"/>
            </w:tcBorders>
            <w:shd w:val="clear" w:color="auto" w:fill="F9F9F9"/>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0.00%</w:t>
            </w:r>
          </w:p>
        </w:tc>
      </w:tr>
      <w:tr w:rsidR="00CC1624" w:rsidRPr="00CC1624" w:rsidTr="00447D10">
        <w:tc>
          <w:tcPr>
            <w:tcW w:w="941"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proofErr w:type="spellStart"/>
            <w:r w:rsidRPr="00CC1624">
              <w:rPr>
                <w:rFonts w:ascii="Helvetica" w:eastAsia="Times New Roman" w:hAnsi="Helvetica" w:cs="Helvetica"/>
                <w:color w:val="E36C0A" w:themeColor="accent6" w:themeShade="BF"/>
                <w:sz w:val="21"/>
                <w:szCs w:val="21"/>
              </w:rPr>
              <w:t>numericpart</w:t>
            </w:r>
            <w:proofErr w:type="spellEnd"/>
          </w:p>
        </w:tc>
        <w:tc>
          <w:tcPr>
            <w:tcW w:w="941"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precipitate</w:t>
            </w:r>
          </w:p>
        </w:tc>
        <w:tc>
          <w:tcPr>
            <w:tcW w:w="959"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p>
        </w:tc>
        <w:tc>
          <w:tcPr>
            <w:tcW w:w="774" w:type="pct"/>
            <w:tcBorders>
              <w:top w:val="single" w:sz="6" w:space="0" w:color="DDDDDD"/>
            </w:tcBorders>
            <w:shd w:val="clear" w:color="auto" w:fill="FFFFFF"/>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100.00%</w:t>
            </w:r>
          </w:p>
        </w:tc>
        <w:tc>
          <w:tcPr>
            <w:tcW w:w="720" w:type="pct"/>
            <w:tcBorders>
              <w:top w:val="single" w:sz="6" w:space="0" w:color="DDDDDD"/>
            </w:tcBorders>
            <w:shd w:val="clear" w:color="auto" w:fill="FFFFFF"/>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w:t>
            </w:r>
            <w:r>
              <w:rPr>
                <w:rFonts w:ascii="Helvetica" w:eastAsia="Times New Roman" w:hAnsi="Helvetica" w:cs="Helvetica"/>
                <w:color w:val="E36C0A" w:themeColor="accent6" w:themeShade="BF"/>
                <w:sz w:val="21"/>
                <w:szCs w:val="21"/>
              </w:rPr>
              <w:t xml:space="preserve">   0  0</w:t>
            </w:r>
          </w:p>
        </w:tc>
        <w:tc>
          <w:tcPr>
            <w:tcW w:w="666" w:type="pct"/>
            <w:tcBorders>
              <w:top w:val="single" w:sz="6" w:space="0" w:color="DDDDDD"/>
            </w:tcBorders>
            <w:shd w:val="clear" w:color="auto" w:fill="FFFFFF"/>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0.00%</w:t>
            </w:r>
          </w:p>
        </w:tc>
      </w:tr>
      <w:tr w:rsidR="00CC1624" w:rsidRPr="00CC1624" w:rsidTr="00447D10">
        <w:tc>
          <w:tcPr>
            <w:tcW w:w="941"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 </w:t>
            </w:r>
          </w:p>
        </w:tc>
        <w:tc>
          <w:tcPr>
            <w:tcW w:w="941"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w:t>
            </w:r>
          </w:p>
        </w:tc>
        <w:tc>
          <w:tcPr>
            <w:tcW w:w="959"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1000</w:t>
            </w:r>
          </w:p>
        </w:tc>
        <w:tc>
          <w:tcPr>
            <w:tcW w:w="774" w:type="pct"/>
            <w:tcBorders>
              <w:top w:val="single" w:sz="6" w:space="0" w:color="DDDDDD"/>
            </w:tcBorders>
            <w:shd w:val="clear" w:color="auto" w:fill="F9F9F9"/>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0.00%</w:t>
            </w:r>
          </w:p>
        </w:tc>
        <w:tc>
          <w:tcPr>
            <w:tcW w:w="720" w:type="pct"/>
            <w:tcBorders>
              <w:top w:val="single" w:sz="6" w:space="0" w:color="DDDDDD"/>
            </w:tcBorders>
            <w:shd w:val="clear" w:color="auto" w:fill="F9F9F9"/>
            <w:tcMar>
              <w:top w:w="120" w:type="dxa"/>
              <w:left w:w="120" w:type="dxa"/>
              <w:bottom w:w="120" w:type="dxa"/>
              <w:right w:w="120" w:type="dxa"/>
            </w:tcMar>
            <w:hideMark/>
          </w:tcPr>
          <w:p w:rsidR="00CC1624" w:rsidRPr="00CC1624" w:rsidRDefault="00CC1624" w:rsidP="00447D10">
            <w:pPr>
              <w:spacing w:after="0" w:line="300" w:lineRule="atLeast"/>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w:t>
            </w:r>
            <w:r>
              <w:rPr>
                <w:rFonts w:ascii="Helvetica" w:eastAsia="Times New Roman" w:hAnsi="Helvetica" w:cs="Helvetica"/>
                <w:color w:val="E36C0A" w:themeColor="accent6" w:themeShade="BF"/>
                <w:sz w:val="21"/>
                <w:szCs w:val="21"/>
              </w:rPr>
              <w:t xml:space="preserve">   1   1</w:t>
            </w:r>
            <w:bookmarkStart w:id="0" w:name="_GoBack"/>
            <w:bookmarkEnd w:id="0"/>
          </w:p>
        </w:tc>
        <w:tc>
          <w:tcPr>
            <w:tcW w:w="666" w:type="pct"/>
            <w:tcBorders>
              <w:top w:val="single" w:sz="6" w:space="0" w:color="DDDDDD"/>
            </w:tcBorders>
            <w:shd w:val="clear" w:color="auto" w:fill="F9F9F9"/>
            <w:tcMar>
              <w:top w:w="120" w:type="dxa"/>
              <w:left w:w="120" w:type="dxa"/>
              <w:bottom w:w="120" w:type="dxa"/>
              <w:right w:w="120" w:type="dxa"/>
            </w:tcMar>
            <w:vAlign w:val="center"/>
            <w:hideMark/>
          </w:tcPr>
          <w:p w:rsidR="00CC1624" w:rsidRPr="00CC1624" w:rsidRDefault="00CC1624" w:rsidP="00447D10">
            <w:pPr>
              <w:spacing w:after="0" w:line="300" w:lineRule="atLeast"/>
              <w:jc w:val="center"/>
              <w:rPr>
                <w:rFonts w:ascii="Helvetica" w:eastAsia="Times New Roman" w:hAnsi="Helvetica" w:cs="Helvetica"/>
                <w:color w:val="E36C0A" w:themeColor="accent6" w:themeShade="BF"/>
                <w:sz w:val="21"/>
                <w:szCs w:val="21"/>
              </w:rPr>
            </w:pPr>
            <w:r w:rsidRPr="00CC1624">
              <w:rPr>
                <w:rFonts w:ascii="Helvetica" w:eastAsia="Times New Roman" w:hAnsi="Helvetica" w:cs="Helvetica"/>
                <w:color w:val="E36C0A" w:themeColor="accent6" w:themeShade="BF"/>
                <w:sz w:val="21"/>
                <w:szCs w:val="21"/>
              </w:rPr>
              <w:t>100.00%</w:t>
            </w:r>
          </w:p>
        </w:tc>
      </w:tr>
    </w:tbl>
    <w:p w:rsidR="00CC1624" w:rsidRDefault="00CC1624" w:rsidP="003D3A52">
      <w:pPr>
        <w:spacing w:after="0" w:line="300" w:lineRule="atLeast"/>
      </w:pPr>
    </w:p>
    <w:sectPr w:rsidR="00CC1624" w:rsidSect="00A553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CE4"/>
    <w:rsid w:val="00104576"/>
    <w:rsid w:val="00126FA9"/>
    <w:rsid w:val="003D3A52"/>
    <w:rsid w:val="003E7FD5"/>
    <w:rsid w:val="00440CE4"/>
    <w:rsid w:val="00657C98"/>
    <w:rsid w:val="007B10AD"/>
    <w:rsid w:val="008005A9"/>
    <w:rsid w:val="00A553C2"/>
    <w:rsid w:val="00CC1624"/>
    <w:rsid w:val="00E96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8979">
      <w:bodyDiv w:val="1"/>
      <w:marLeft w:val="0"/>
      <w:marRight w:val="0"/>
      <w:marTop w:val="0"/>
      <w:marBottom w:val="0"/>
      <w:divBdr>
        <w:top w:val="none" w:sz="0" w:space="0" w:color="auto"/>
        <w:left w:val="none" w:sz="0" w:space="0" w:color="auto"/>
        <w:bottom w:val="none" w:sz="0" w:space="0" w:color="auto"/>
        <w:right w:val="none" w:sz="0" w:space="0" w:color="auto"/>
      </w:divBdr>
    </w:div>
    <w:div w:id="212546616">
      <w:bodyDiv w:val="1"/>
      <w:marLeft w:val="0"/>
      <w:marRight w:val="0"/>
      <w:marTop w:val="0"/>
      <w:marBottom w:val="0"/>
      <w:divBdr>
        <w:top w:val="none" w:sz="0" w:space="0" w:color="auto"/>
        <w:left w:val="none" w:sz="0" w:space="0" w:color="auto"/>
        <w:bottom w:val="none" w:sz="0" w:space="0" w:color="auto"/>
        <w:right w:val="none" w:sz="0" w:space="0" w:color="auto"/>
      </w:divBdr>
    </w:div>
    <w:div w:id="313880381">
      <w:bodyDiv w:val="1"/>
      <w:marLeft w:val="0"/>
      <w:marRight w:val="0"/>
      <w:marTop w:val="0"/>
      <w:marBottom w:val="0"/>
      <w:divBdr>
        <w:top w:val="none" w:sz="0" w:space="0" w:color="auto"/>
        <w:left w:val="none" w:sz="0" w:space="0" w:color="auto"/>
        <w:bottom w:val="none" w:sz="0" w:space="0" w:color="auto"/>
        <w:right w:val="none" w:sz="0" w:space="0" w:color="auto"/>
      </w:divBdr>
    </w:div>
    <w:div w:id="807356812">
      <w:bodyDiv w:val="1"/>
      <w:marLeft w:val="0"/>
      <w:marRight w:val="0"/>
      <w:marTop w:val="0"/>
      <w:marBottom w:val="0"/>
      <w:divBdr>
        <w:top w:val="none" w:sz="0" w:space="0" w:color="auto"/>
        <w:left w:val="none" w:sz="0" w:space="0" w:color="auto"/>
        <w:bottom w:val="none" w:sz="0" w:space="0" w:color="auto"/>
        <w:right w:val="none" w:sz="0" w:space="0" w:color="auto"/>
      </w:divBdr>
    </w:div>
    <w:div w:id="1041587807">
      <w:bodyDiv w:val="1"/>
      <w:marLeft w:val="0"/>
      <w:marRight w:val="0"/>
      <w:marTop w:val="0"/>
      <w:marBottom w:val="0"/>
      <w:divBdr>
        <w:top w:val="none" w:sz="0" w:space="0" w:color="auto"/>
        <w:left w:val="none" w:sz="0" w:space="0" w:color="auto"/>
        <w:bottom w:val="none" w:sz="0" w:space="0" w:color="auto"/>
        <w:right w:val="none" w:sz="0" w:space="0" w:color="auto"/>
      </w:divBdr>
    </w:div>
    <w:div w:id="1150441872">
      <w:bodyDiv w:val="1"/>
      <w:marLeft w:val="0"/>
      <w:marRight w:val="0"/>
      <w:marTop w:val="0"/>
      <w:marBottom w:val="0"/>
      <w:divBdr>
        <w:top w:val="none" w:sz="0" w:space="0" w:color="auto"/>
        <w:left w:val="none" w:sz="0" w:space="0" w:color="auto"/>
        <w:bottom w:val="none" w:sz="0" w:space="0" w:color="auto"/>
        <w:right w:val="none" w:sz="0" w:space="0" w:color="auto"/>
      </w:divBdr>
    </w:div>
    <w:div w:id="1605066622">
      <w:bodyDiv w:val="1"/>
      <w:marLeft w:val="0"/>
      <w:marRight w:val="0"/>
      <w:marTop w:val="0"/>
      <w:marBottom w:val="0"/>
      <w:divBdr>
        <w:top w:val="none" w:sz="0" w:space="0" w:color="auto"/>
        <w:left w:val="none" w:sz="0" w:space="0" w:color="auto"/>
        <w:bottom w:val="none" w:sz="0" w:space="0" w:color="auto"/>
        <w:right w:val="none" w:sz="0" w:space="0" w:color="auto"/>
      </w:divBdr>
    </w:div>
    <w:div w:id="1668632592">
      <w:bodyDiv w:val="1"/>
      <w:marLeft w:val="0"/>
      <w:marRight w:val="0"/>
      <w:marTop w:val="0"/>
      <w:marBottom w:val="0"/>
      <w:divBdr>
        <w:top w:val="none" w:sz="0" w:space="0" w:color="auto"/>
        <w:left w:val="none" w:sz="0" w:space="0" w:color="auto"/>
        <w:bottom w:val="none" w:sz="0" w:space="0" w:color="auto"/>
        <w:right w:val="none" w:sz="0" w:space="0" w:color="auto"/>
      </w:divBdr>
    </w:div>
    <w:div w:id="199452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dc:creator>
  <cp:lastModifiedBy>Philip.Butcher</cp:lastModifiedBy>
  <cp:revision>2</cp:revision>
  <dcterms:created xsi:type="dcterms:W3CDTF">2014-05-01T15:38:00Z</dcterms:created>
  <dcterms:modified xsi:type="dcterms:W3CDTF">2014-05-01T15:38:00Z</dcterms:modified>
</cp:coreProperties>
</file>