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59" w:rsidRDefault="003E3759" w:rsidP="000D4D3A"/>
    <w:p w:rsidR="003E3759" w:rsidRDefault="006B22C2" w:rsidP="006B22C2">
      <w:pPr>
        <w:pStyle w:val="Prrafodelista"/>
        <w:numPr>
          <w:ilvl w:val="0"/>
          <w:numId w:val="16"/>
        </w:numPr>
      </w:pPr>
      <w:proofErr w:type="spellStart"/>
      <w:r>
        <w:t>Enter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wiki</w:t>
      </w:r>
    </w:p>
    <w:p w:rsidR="003E3759" w:rsidRDefault="003E3759"/>
    <w:p w:rsidR="009B3CD5" w:rsidRDefault="006B22C2" w:rsidP="00C53FB6">
      <w:r>
        <w:rPr>
          <w:noProof/>
        </w:rPr>
        <w:drawing>
          <wp:inline distT="0" distB="0" distL="0" distR="0" wp14:anchorId="67B8D6EA" wp14:editId="2BF5F5E6">
            <wp:extent cx="5933333" cy="385714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3333" cy="3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2C2" w:rsidRDefault="006B22C2" w:rsidP="00C53FB6"/>
    <w:p w:rsidR="006B22C2" w:rsidRPr="006B22C2" w:rsidRDefault="006B22C2" w:rsidP="006B22C2">
      <w:pPr>
        <w:pStyle w:val="Prrafodelista"/>
        <w:numPr>
          <w:ilvl w:val="0"/>
          <w:numId w:val="16"/>
        </w:numPr>
        <w:rPr>
          <w:lang w:val="en-US"/>
        </w:rPr>
      </w:pPr>
      <w:r w:rsidRPr="006B22C2">
        <w:rPr>
          <w:lang w:val="en-US"/>
        </w:rPr>
        <w:t xml:space="preserve">Write the URL with underscore and save. </w:t>
      </w:r>
    </w:p>
    <w:p w:rsidR="006B22C2" w:rsidRPr="006B22C2" w:rsidRDefault="006B22C2" w:rsidP="00C53FB6">
      <w:pPr>
        <w:rPr>
          <w:lang w:val="en-US"/>
        </w:rPr>
      </w:pPr>
    </w:p>
    <w:p w:rsidR="006B22C2" w:rsidRPr="000367DE" w:rsidRDefault="006B22C2" w:rsidP="00C53FB6">
      <w:pPr>
        <w:sectPr w:rsidR="006B22C2" w:rsidRPr="000367DE" w:rsidSect="0036749E">
          <w:pgSz w:w="11907" w:h="16840" w:code="9"/>
          <w:pgMar w:top="1985" w:right="851" w:bottom="1418" w:left="1134" w:header="680" w:footer="964" w:gutter="0"/>
          <w:cols w:space="720"/>
          <w:docGrid w:linePitch="299"/>
        </w:sectPr>
      </w:pPr>
      <w:r>
        <w:rPr>
          <w:noProof/>
        </w:rPr>
        <w:drawing>
          <wp:inline distT="0" distB="0" distL="0" distR="0" wp14:anchorId="5987AD6F" wp14:editId="5ED70B48">
            <wp:extent cx="6300470" cy="2362200"/>
            <wp:effectExtent l="0" t="0" r="508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303D" w:rsidRDefault="006B22C2" w:rsidP="006B22C2">
      <w:pPr>
        <w:pStyle w:val="Prrafodelista"/>
        <w:numPr>
          <w:ilvl w:val="0"/>
          <w:numId w:val="16"/>
        </w:numPr>
      </w:pPr>
      <w:proofErr w:type="spellStart"/>
      <w:r>
        <w:lastRenderedPageBreak/>
        <w:t>Click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URL</w:t>
      </w:r>
    </w:p>
    <w:p w:rsidR="006B22C2" w:rsidRPr="0058303D" w:rsidRDefault="006B22C2" w:rsidP="006B22C2">
      <w:r>
        <w:rPr>
          <w:noProof/>
        </w:rPr>
        <w:drawing>
          <wp:inline distT="0" distB="0" distL="0" distR="0" wp14:anchorId="212502F8" wp14:editId="74A04F54">
            <wp:extent cx="6300470" cy="1604645"/>
            <wp:effectExtent l="0" t="0" r="508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03D" w:rsidRPr="006B22C2" w:rsidRDefault="006B22C2" w:rsidP="006B22C2">
      <w:pPr>
        <w:pStyle w:val="Prrafodelista"/>
        <w:numPr>
          <w:ilvl w:val="0"/>
          <w:numId w:val="16"/>
        </w:numPr>
        <w:rPr>
          <w:lang w:val="en-US"/>
        </w:rPr>
      </w:pPr>
      <w:r w:rsidRPr="006B22C2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 xml:space="preserve">When you try to access in view mode wiki, </w:t>
      </w:r>
      <w:proofErr w:type="spellStart"/>
      <w:r w:rsidRPr="006B22C2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moodle</w:t>
      </w:r>
      <w:proofErr w:type="spellEnd"/>
      <w:r w:rsidRPr="006B22C2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6B22C2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redicts</w:t>
      </w:r>
      <w:proofErr w:type="spellEnd"/>
      <w:r w:rsidRPr="006B22C2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 xml:space="preserve"> to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 xml:space="preserve"> site homepage</w:t>
      </w:r>
    </w:p>
    <w:sectPr w:rsidR="0058303D" w:rsidRPr="006B22C2" w:rsidSect="0036749E">
      <w:headerReference w:type="default" r:id="rId14"/>
      <w:footerReference w:type="default" r:id="rId15"/>
      <w:pgSz w:w="11907" w:h="16840" w:code="9"/>
      <w:pgMar w:top="1985" w:right="851" w:bottom="1418" w:left="1134" w:header="56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538" w:rsidRDefault="00D76538">
      <w:r>
        <w:separator/>
      </w:r>
    </w:p>
  </w:endnote>
  <w:endnote w:type="continuationSeparator" w:id="0">
    <w:p w:rsidR="00D76538" w:rsidRDefault="00D7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CC" w:rsidRPr="006B22C2" w:rsidRDefault="000C10CC" w:rsidP="006B22C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538" w:rsidRDefault="00D76538">
      <w:r>
        <w:separator/>
      </w:r>
    </w:p>
  </w:footnote>
  <w:footnote w:type="continuationSeparator" w:id="0">
    <w:p w:rsidR="00D76538" w:rsidRDefault="00D76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CC" w:rsidRPr="0036749E" w:rsidRDefault="000C10CC" w:rsidP="0036749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51D0"/>
    <w:multiLevelType w:val="hybridMultilevel"/>
    <w:tmpl w:val="AEF22B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8C4"/>
    <w:multiLevelType w:val="multilevel"/>
    <w:tmpl w:val="1F2C4A24"/>
    <w:styleLink w:val="Estilo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0065BD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C67E7"/>
    <w:multiLevelType w:val="singleLevel"/>
    <w:tmpl w:val="F580B848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3" w15:restartNumberingAfterBreak="0">
    <w:nsid w:val="2BAE6CD8"/>
    <w:multiLevelType w:val="multilevel"/>
    <w:tmpl w:val="8B06F5C4"/>
    <w:styleLink w:val="ListaT2"/>
    <w:lvl w:ilvl="0">
      <w:start w:val="1"/>
      <w:numFmt w:val="decimal"/>
      <w:pStyle w:val="Ttulo1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color w:val="0065BD"/>
        <w:sz w:val="28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97" w:hanging="397"/>
      </w:pPr>
      <w:rPr>
        <w:rFonts w:ascii="Calibri" w:hAnsi="Calibri" w:hint="default"/>
        <w:b/>
        <w:color w:val="0065BD"/>
        <w:sz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</w:abstractNum>
  <w:abstractNum w:abstractNumId="4" w15:restartNumberingAfterBreak="0">
    <w:nsid w:val="36742D09"/>
    <w:multiLevelType w:val="singleLevel"/>
    <w:tmpl w:val="95F8C862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</w:abstractNum>
  <w:abstractNum w:abstractNumId="5" w15:restartNumberingAfterBreak="0">
    <w:nsid w:val="39940F6C"/>
    <w:multiLevelType w:val="multilevel"/>
    <w:tmpl w:val="D346B8F4"/>
    <w:styleLink w:val="ListaT1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color w:val="0065BD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0310DC"/>
    <w:multiLevelType w:val="singleLevel"/>
    <w:tmpl w:val="8EAE3710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7" w15:restartNumberingAfterBreak="0">
    <w:nsid w:val="3F32344D"/>
    <w:multiLevelType w:val="multilevel"/>
    <w:tmpl w:val="1F2C4A24"/>
    <w:styleLink w:val="Estilo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0065BD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96A76"/>
    <w:multiLevelType w:val="singleLevel"/>
    <w:tmpl w:val="11F67340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</w:rPr>
    </w:lvl>
  </w:abstractNum>
  <w:abstractNum w:abstractNumId="9" w15:restartNumberingAfterBreak="0">
    <w:nsid w:val="4A6D69AB"/>
    <w:multiLevelType w:val="multilevel"/>
    <w:tmpl w:val="16309D5A"/>
    <w:styleLink w:val="ListaT3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/>
        <w:color w:val="0065BD"/>
        <w:sz w:val="22"/>
      </w:rPr>
    </w:lvl>
    <w:lvl w:ilvl="1">
      <w:start w:val="1"/>
      <w:numFmt w:val="decimal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0131EAF"/>
    <w:multiLevelType w:val="multilevel"/>
    <w:tmpl w:val="1F2C4A24"/>
    <w:styleLink w:val="Listattulo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0065BD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36BCB"/>
    <w:multiLevelType w:val="multilevel"/>
    <w:tmpl w:val="6F7A0ECC"/>
    <w:styleLink w:val="Listattulo2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i w:val="0"/>
        <w:color w:val="0065BD"/>
        <w:sz w:val="28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65BD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8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397" w:hanging="39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8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397" w:hanging="39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8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5">
      <w:start w:val="1"/>
      <w:numFmt w:val="decimal"/>
      <w:suff w:val="space"/>
      <w:lvlText w:val="%1.%2.%3.%4.%5.%6."/>
      <w:lvlJc w:val="left"/>
      <w:pPr>
        <w:ind w:left="397" w:hanging="39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8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6">
      <w:start w:val="1"/>
      <w:numFmt w:val="decimal"/>
      <w:suff w:val="space"/>
      <w:lvlText w:val="%1.%2.%3.%4.%5.%6.%7."/>
      <w:lvlJc w:val="left"/>
      <w:pPr>
        <w:ind w:left="397" w:hanging="39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8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7">
      <w:start w:val="1"/>
      <w:numFmt w:val="decimal"/>
      <w:suff w:val="space"/>
      <w:lvlText w:val="%1.%2.%3.%4.%5.%6.%7.%8."/>
      <w:lvlJc w:val="left"/>
      <w:pPr>
        <w:ind w:left="397" w:hanging="39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97" w:hanging="397"/>
      </w:pPr>
      <w:rPr>
        <w:rFonts w:hint="default"/>
      </w:rPr>
    </w:lvl>
  </w:abstractNum>
  <w:abstractNum w:abstractNumId="12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13" w15:restartNumberingAfterBreak="0">
    <w:nsid w:val="774970C6"/>
    <w:multiLevelType w:val="singleLevel"/>
    <w:tmpl w:val="FBEE9754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3"/>
  </w:num>
  <w:num w:numId="6">
    <w:abstractNumId w:val="12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3"/>
  </w:num>
  <w:num w:numId="15">
    <w:abstractNumId w:val="5"/>
  </w:num>
  <w:num w:numId="16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ES_tradnl" w:vendorID="9" w:dllVersion="512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C2"/>
    <w:rsid w:val="00004966"/>
    <w:rsid w:val="00006736"/>
    <w:rsid w:val="00017A14"/>
    <w:rsid w:val="000367DE"/>
    <w:rsid w:val="00041670"/>
    <w:rsid w:val="00062725"/>
    <w:rsid w:val="00065C31"/>
    <w:rsid w:val="00067D6B"/>
    <w:rsid w:val="00072C3D"/>
    <w:rsid w:val="00076673"/>
    <w:rsid w:val="000A2F47"/>
    <w:rsid w:val="000B1EDF"/>
    <w:rsid w:val="000B4AD6"/>
    <w:rsid w:val="000C10CC"/>
    <w:rsid w:val="000D4D3A"/>
    <w:rsid w:val="000E151F"/>
    <w:rsid w:val="00165C0B"/>
    <w:rsid w:val="001668A8"/>
    <w:rsid w:val="00194EC3"/>
    <w:rsid w:val="001A7BFB"/>
    <w:rsid w:val="001B2546"/>
    <w:rsid w:val="001B3230"/>
    <w:rsid w:val="001B45EC"/>
    <w:rsid w:val="001B75DE"/>
    <w:rsid w:val="001C0B03"/>
    <w:rsid w:val="001E48FB"/>
    <w:rsid w:val="001F656A"/>
    <w:rsid w:val="002158E4"/>
    <w:rsid w:val="00240C29"/>
    <w:rsid w:val="002412FE"/>
    <w:rsid w:val="00293D70"/>
    <w:rsid w:val="002E524D"/>
    <w:rsid w:val="003161AD"/>
    <w:rsid w:val="00350042"/>
    <w:rsid w:val="00352311"/>
    <w:rsid w:val="0036749E"/>
    <w:rsid w:val="0039047F"/>
    <w:rsid w:val="003A0FE4"/>
    <w:rsid w:val="003A6E37"/>
    <w:rsid w:val="003D6307"/>
    <w:rsid w:val="003E3759"/>
    <w:rsid w:val="003E6BD4"/>
    <w:rsid w:val="003F2E54"/>
    <w:rsid w:val="00410842"/>
    <w:rsid w:val="00437A66"/>
    <w:rsid w:val="00441111"/>
    <w:rsid w:val="00454963"/>
    <w:rsid w:val="0045562E"/>
    <w:rsid w:val="00476152"/>
    <w:rsid w:val="00481A25"/>
    <w:rsid w:val="00487BEF"/>
    <w:rsid w:val="0049199F"/>
    <w:rsid w:val="004A5CE6"/>
    <w:rsid w:val="004D393F"/>
    <w:rsid w:val="004E542A"/>
    <w:rsid w:val="004F5858"/>
    <w:rsid w:val="005102A3"/>
    <w:rsid w:val="00517E32"/>
    <w:rsid w:val="00550197"/>
    <w:rsid w:val="00552009"/>
    <w:rsid w:val="005669A4"/>
    <w:rsid w:val="00573480"/>
    <w:rsid w:val="0058303D"/>
    <w:rsid w:val="005960C2"/>
    <w:rsid w:val="005A24A2"/>
    <w:rsid w:val="005A51C5"/>
    <w:rsid w:val="005C408C"/>
    <w:rsid w:val="00606E58"/>
    <w:rsid w:val="0060789E"/>
    <w:rsid w:val="00617F3B"/>
    <w:rsid w:val="006700E8"/>
    <w:rsid w:val="0069056D"/>
    <w:rsid w:val="00690C27"/>
    <w:rsid w:val="006A3454"/>
    <w:rsid w:val="006A5D0F"/>
    <w:rsid w:val="006B22C2"/>
    <w:rsid w:val="006B50DD"/>
    <w:rsid w:val="006C35A4"/>
    <w:rsid w:val="006C7090"/>
    <w:rsid w:val="006E6973"/>
    <w:rsid w:val="006E796A"/>
    <w:rsid w:val="006F0506"/>
    <w:rsid w:val="006F5AB6"/>
    <w:rsid w:val="00715DAE"/>
    <w:rsid w:val="00781234"/>
    <w:rsid w:val="00783F01"/>
    <w:rsid w:val="007B49E5"/>
    <w:rsid w:val="007B53D4"/>
    <w:rsid w:val="007C3734"/>
    <w:rsid w:val="007C78B0"/>
    <w:rsid w:val="007E4E17"/>
    <w:rsid w:val="007F4F93"/>
    <w:rsid w:val="00802B2C"/>
    <w:rsid w:val="008214B3"/>
    <w:rsid w:val="008300E7"/>
    <w:rsid w:val="008375CE"/>
    <w:rsid w:val="00841321"/>
    <w:rsid w:val="008518DE"/>
    <w:rsid w:val="008643F5"/>
    <w:rsid w:val="008671B7"/>
    <w:rsid w:val="008C198B"/>
    <w:rsid w:val="008D4C77"/>
    <w:rsid w:val="0091735F"/>
    <w:rsid w:val="00925904"/>
    <w:rsid w:val="009275AD"/>
    <w:rsid w:val="00941478"/>
    <w:rsid w:val="009452DE"/>
    <w:rsid w:val="00962DCB"/>
    <w:rsid w:val="00994913"/>
    <w:rsid w:val="0099695E"/>
    <w:rsid w:val="009A561D"/>
    <w:rsid w:val="009A70FF"/>
    <w:rsid w:val="009B3CD5"/>
    <w:rsid w:val="009B3D5A"/>
    <w:rsid w:val="009C2135"/>
    <w:rsid w:val="009E0431"/>
    <w:rsid w:val="009F00A4"/>
    <w:rsid w:val="009F4174"/>
    <w:rsid w:val="00A037B8"/>
    <w:rsid w:val="00A03D66"/>
    <w:rsid w:val="00A12208"/>
    <w:rsid w:val="00A123D0"/>
    <w:rsid w:val="00A15909"/>
    <w:rsid w:val="00A17FDD"/>
    <w:rsid w:val="00A30427"/>
    <w:rsid w:val="00A31BF9"/>
    <w:rsid w:val="00A55503"/>
    <w:rsid w:val="00A75D73"/>
    <w:rsid w:val="00AA1809"/>
    <w:rsid w:val="00AB0B4A"/>
    <w:rsid w:val="00B079A9"/>
    <w:rsid w:val="00B1412C"/>
    <w:rsid w:val="00B25E3D"/>
    <w:rsid w:val="00B424B7"/>
    <w:rsid w:val="00B716D5"/>
    <w:rsid w:val="00B8176E"/>
    <w:rsid w:val="00B8600F"/>
    <w:rsid w:val="00B864C1"/>
    <w:rsid w:val="00B906FA"/>
    <w:rsid w:val="00BB5F29"/>
    <w:rsid w:val="00BC57D1"/>
    <w:rsid w:val="00BD2907"/>
    <w:rsid w:val="00BE1362"/>
    <w:rsid w:val="00BE5C2D"/>
    <w:rsid w:val="00C01AF9"/>
    <w:rsid w:val="00C27FB3"/>
    <w:rsid w:val="00C36A88"/>
    <w:rsid w:val="00C504BB"/>
    <w:rsid w:val="00C53FB6"/>
    <w:rsid w:val="00C749FB"/>
    <w:rsid w:val="00CF455C"/>
    <w:rsid w:val="00D041AE"/>
    <w:rsid w:val="00D100E9"/>
    <w:rsid w:val="00D272B2"/>
    <w:rsid w:val="00D33466"/>
    <w:rsid w:val="00D348AE"/>
    <w:rsid w:val="00D4041F"/>
    <w:rsid w:val="00D475C8"/>
    <w:rsid w:val="00D476D3"/>
    <w:rsid w:val="00D61C1D"/>
    <w:rsid w:val="00D65B9F"/>
    <w:rsid w:val="00D70C72"/>
    <w:rsid w:val="00D76538"/>
    <w:rsid w:val="00DF570D"/>
    <w:rsid w:val="00DF5839"/>
    <w:rsid w:val="00E12097"/>
    <w:rsid w:val="00E51089"/>
    <w:rsid w:val="00E6502C"/>
    <w:rsid w:val="00E91807"/>
    <w:rsid w:val="00EA5F9E"/>
    <w:rsid w:val="00EB3568"/>
    <w:rsid w:val="00EC15BC"/>
    <w:rsid w:val="00EC6637"/>
    <w:rsid w:val="00ED09BE"/>
    <w:rsid w:val="00EE47F1"/>
    <w:rsid w:val="00EF0863"/>
    <w:rsid w:val="00F03681"/>
    <w:rsid w:val="00F22CF5"/>
    <w:rsid w:val="00F25585"/>
    <w:rsid w:val="00F453BF"/>
    <w:rsid w:val="00F477AA"/>
    <w:rsid w:val="00F50A98"/>
    <w:rsid w:val="00F61F19"/>
    <w:rsid w:val="00F63C94"/>
    <w:rsid w:val="00F70415"/>
    <w:rsid w:val="00F7212E"/>
    <w:rsid w:val="00F767C1"/>
    <w:rsid w:val="00F83131"/>
    <w:rsid w:val="00F922E1"/>
    <w:rsid w:val="00F93D43"/>
    <w:rsid w:val="00FA0D16"/>
    <w:rsid w:val="00FA19CD"/>
    <w:rsid w:val="00FB44A8"/>
    <w:rsid w:val="00FC0233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A9DA95"/>
  <w15:chartTrackingRefBased/>
  <w15:docId w15:val="{CD67DB05-9101-4803-A55A-86D65B8E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B2C"/>
    <w:pPr>
      <w:spacing w:after="120"/>
      <w:jc w:val="both"/>
    </w:pPr>
  </w:style>
  <w:style w:type="paragraph" w:styleId="Ttulo1">
    <w:name w:val="heading 1"/>
    <w:basedOn w:val="Normal"/>
    <w:next w:val="Normal"/>
    <w:link w:val="Ttulo1Car"/>
    <w:autoRedefine/>
    <w:qFormat/>
    <w:rsid w:val="00FA19CD"/>
    <w:pPr>
      <w:keepNext/>
      <w:numPr>
        <w:numId w:val="14"/>
      </w:numPr>
      <w:spacing w:before="120"/>
      <w:outlineLvl w:val="0"/>
    </w:pPr>
    <w:rPr>
      <w:b/>
      <w:caps/>
      <w:color w:val="0065BD"/>
      <w:sz w:val="28"/>
    </w:rPr>
  </w:style>
  <w:style w:type="paragraph" w:styleId="Ttulo2">
    <w:name w:val="heading 2"/>
    <w:basedOn w:val="Normal"/>
    <w:next w:val="Normal"/>
    <w:link w:val="Ttulo2Car"/>
    <w:autoRedefine/>
    <w:qFormat/>
    <w:rsid w:val="009452DE"/>
    <w:pPr>
      <w:keepNext/>
      <w:numPr>
        <w:ilvl w:val="1"/>
        <w:numId w:val="8"/>
      </w:numPr>
      <w:spacing w:before="120"/>
      <w:outlineLvl w:val="1"/>
    </w:pPr>
    <w:rPr>
      <w:b/>
      <w:caps/>
      <w:color w:val="0065BD"/>
      <w:sz w:val="24"/>
    </w:rPr>
  </w:style>
  <w:style w:type="paragraph" w:styleId="Ttulo3">
    <w:name w:val="heading 3"/>
    <w:basedOn w:val="Normal"/>
    <w:next w:val="Normal"/>
    <w:link w:val="Ttulo3Car"/>
    <w:autoRedefine/>
    <w:qFormat/>
    <w:rsid w:val="000D4D3A"/>
    <w:pPr>
      <w:keepNext/>
      <w:numPr>
        <w:ilvl w:val="2"/>
        <w:numId w:val="8"/>
      </w:numPr>
      <w:spacing w:before="120"/>
      <w:outlineLvl w:val="2"/>
    </w:pPr>
    <w:rPr>
      <w:b/>
      <w:caps/>
      <w:color w:val="0065BD"/>
    </w:rPr>
  </w:style>
  <w:style w:type="paragraph" w:styleId="Ttulo4">
    <w:name w:val="heading 4"/>
    <w:basedOn w:val="Normal"/>
    <w:next w:val="Normal"/>
    <w:link w:val="Ttulo4Car"/>
    <w:autoRedefine/>
    <w:qFormat/>
    <w:rsid w:val="009452DE"/>
    <w:pPr>
      <w:keepNext/>
      <w:numPr>
        <w:ilvl w:val="3"/>
        <w:numId w:val="8"/>
      </w:numPr>
      <w:spacing w:before="120"/>
      <w:outlineLvl w:val="3"/>
    </w:pPr>
    <w:rPr>
      <w:b/>
      <w:caps/>
      <w:color w:val="0065BD"/>
    </w:rPr>
  </w:style>
  <w:style w:type="paragraph" w:styleId="Ttulo5">
    <w:name w:val="heading 5"/>
    <w:basedOn w:val="Ttulo4"/>
    <w:next w:val="Normal"/>
    <w:link w:val="Ttulo5Car"/>
    <w:autoRedefine/>
    <w:qFormat/>
    <w:rsid w:val="00D475C8"/>
    <w:pPr>
      <w:numPr>
        <w:ilvl w:val="4"/>
        <w:numId w:val="14"/>
      </w:numPr>
      <w:outlineLvl w:val="4"/>
    </w:pPr>
  </w:style>
  <w:style w:type="paragraph" w:styleId="Ttulo6">
    <w:name w:val="heading 6"/>
    <w:basedOn w:val="Ttulo5"/>
    <w:next w:val="Normal"/>
    <w:link w:val="Ttulo6Car"/>
    <w:autoRedefine/>
    <w:qFormat/>
    <w:rsid w:val="009452DE"/>
    <w:pPr>
      <w:numPr>
        <w:ilvl w:val="5"/>
      </w:numPr>
      <w:outlineLvl w:val="5"/>
    </w:pPr>
  </w:style>
  <w:style w:type="paragraph" w:styleId="Ttulo7">
    <w:name w:val="heading 7"/>
    <w:basedOn w:val="Normal"/>
    <w:next w:val="Normal"/>
    <w:link w:val="Ttulo7Car"/>
    <w:autoRedefine/>
    <w:qFormat/>
    <w:rsid w:val="009452DE"/>
    <w:pPr>
      <w:keepNext/>
      <w:numPr>
        <w:ilvl w:val="6"/>
        <w:numId w:val="8"/>
      </w:numPr>
      <w:spacing w:before="120"/>
      <w:outlineLvl w:val="6"/>
    </w:pPr>
    <w:rPr>
      <w:b/>
      <w:caps/>
      <w:color w:val="0065BD"/>
    </w:rPr>
  </w:style>
  <w:style w:type="paragraph" w:styleId="Ttulo8">
    <w:name w:val="heading 8"/>
    <w:basedOn w:val="Normal"/>
    <w:next w:val="Normal"/>
    <w:link w:val="Ttulo8Car"/>
    <w:autoRedefine/>
    <w:qFormat/>
    <w:rsid w:val="009452DE"/>
    <w:pPr>
      <w:keepNext/>
      <w:numPr>
        <w:ilvl w:val="7"/>
        <w:numId w:val="8"/>
      </w:numPr>
      <w:spacing w:before="120"/>
      <w:outlineLvl w:val="7"/>
    </w:pPr>
    <w:rPr>
      <w:b/>
      <w:caps/>
      <w:color w:val="0065BD"/>
    </w:rPr>
  </w:style>
  <w:style w:type="paragraph" w:styleId="Ttulo9">
    <w:name w:val="heading 9"/>
    <w:basedOn w:val="Normal"/>
    <w:next w:val="Normal"/>
    <w:link w:val="Ttulo9Car"/>
    <w:autoRedefine/>
    <w:qFormat/>
    <w:rsid w:val="009452DE"/>
    <w:pPr>
      <w:keepNext/>
      <w:numPr>
        <w:ilvl w:val="8"/>
        <w:numId w:val="8"/>
      </w:numPr>
      <w:spacing w:before="120"/>
      <w:outlineLvl w:val="8"/>
    </w:pPr>
    <w:rPr>
      <w:b/>
      <w:caps/>
      <w:color w:val="0065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uiPriority w:val="39"/>
    <w:rsid w:val="009452DE"/>
    <w:pPr>
      <w:tabs>
        <w:tab w:val="right" w:leader="dot" w:pos="9923"/>
      </w:tabs>
      <w:spacing w:after="60"/>
      <w:ind w:left="284"/>
      <w:jc w:val="left"/>
      <w:outlineLvl w:val="1"/>
    </w:pPr>
    <w:rPr>
      <w:b/>
      <w:caps/>
      <w:color w:val="0065BD"/>
    </w:rPr>
  </w:style>
  <w:style w:type="paragraph" w:styleId="Textoindependiente">
    <w:name w:val="Body Text"/>
    <w:basedOn w:val="Normal"/>
    <w:link w:val="TextoindependienteCar"/>
    <w:rsid w:val="009452DE"/>
  </w:style>
  <w:style w:type="paragraph" w:customStyle="1" w:styleId="Piedescripcin">
    <w:name w:val="Pie descripción"/>
    <w:basedOn w:val="Normal"/>
    <w:rsid w:val="009452DE"/>
    <w:rPr>
      <w:color w:val="0065BD"/>
      <w:sz w:val="16"/>
    </w:rPr>
  </w:style>
  <w:style w:type="paragraph" w:customStyle="1" w:styleId="Sumario">
    <w:name w:val="Sumario"/>
    <w:basedOn w:val="Normal"/>
    <w:next w:val="Normal"/>
    <w:rsid w:val="009452DE"/>
    <w:pPr>
      <w:pBdr>
        <w:bottom w:val="double" w:sz="4" w:space="1" w:color="0065BD"/>
      </w:pBdr>
      <w:spacing w:before="240" w:after="240"/>
      <w:jc w:val="center"/>
    </w:pPr>
    <w:rPr>
      <w:b/>
      <w:caps/>
      <w:color w:val="0065BD"/>
      <w:sz w:val="28"/>
    </w:rPr>
  </w:style>
  <w:style w:type="paragraph" w:styleId="TDC1">
    <w:name w:val="toc 1"/>
    <w:basedOn w:val="Normal"/>
    <w:next w:val="Normal"/>
    <w:uiPriority w:val="39"/>
    <w:rsid w:val="009452DE"/>
    <w:pPr>
      <w:tabs>
        <w:tab w:val="right" w:leader="dot" w:pos="9923"/>
      </w:tabs>
      <w:spacing w:after="60"/>
      <w:jc w:val="left"/>
      <w:outlineLvl w:val="0"/>
    </w:pPr>
    <w:rPr>
      <w:b/>
      <w:caps/>
      <w:color w:val="0065BD"/>
    </w:rPr>
  </w:style>
  <w:style w:type="paragraph" w:styleId="TDC3">
    <w:name w:val="toc 3"/>
    <w:basedOn w:val="Normal"/>
    <w:next w:val="Normal"/>
    <w:uiPriority w:val="39"/>
    <w:rsid w:val="009452DE"/>
    <w:pPr>
      <w:tabs>
        <w:tab w:val="right" w:leader="dot" w:pos="9923"/>
      </w:tabs>
      <w:spacing w:after="60"/>
      <w:ind w:left="567"/>
      <w:jc w:val="left"/>
      <w:outlineLvl w:val="2"/>
    </w:pPr>
    <w:rPr>
      <w:b/>
      <w:caps/>
      <w:color w:val="0065BD"/>
    </w:rPr>
  </w:style>
  <w:style w:type="paragraph" w:styleId="TDC4">
    <w:name w:val="toc 4"/>
    <w:basedOn w:val="Normal"/>
    <w:next w:val="Normal"/>
    <w:semiHidden/>
    <w:rsid w:val="009452DE"/>
    <w:pPr>
      <w:tabs>
        <w:tab w:val="right" w:leader="dot" w:pos="9923"/>
      </w:tabs>
      <w:ind w:left="851"/>
      <w:jc w:val="left"/>
      <w:outlineLvl w:val="3"/>
    </w:pPr>
    <w:rPr>
      <w:b/>
      <w:i/>
      <w:caps/>
      <w:color w:val="000080"/>
      <w:sz w:val="18"/>
    </w:rPr>
  </w:style>
  <w:style w:type="paragraph" w:styleId="TDC5">
    <w:name w:val="toc 5"/>
    <w:basedOn w:val="Normal"/>
    <w:next w:val="Normal"/>
    <w:semiHidden/>
    <w:rsid w:val="009452DE"/>
    <w:pPr>
      <w:tabs>
        <w:tab w:val="right" w:leader="dot" w:pos="9923"/>
      </w:tabs>
      <w:ind w:left="1134"/>
      <w:jc w:val="left"/>
      <w:outlineLvl w:val="4"/>
    </w:pPr>
    <w:rPr>
      <w:b/>
      <w:caps/>
      <w:color w:val="000080"/>
      <w:sz w:val="18"/>
    </w:rPr>
  </w:style>
  <w:style w:type="paragraph" w:styleId="TDC6">
    <w:name w:val="toc 6"/>
    <w:basedOn w:val="Normal"/>
    <w:next w:val="Normal"/>
    <w:semiHidden/>
    <w:rsid w:val="009452DE"/>
    <w:pPr>
      <w:tabs>
        <w:tab w:val="right" w:leader="dot" w:pos="9923"/>
      </w:tabs>
      <w:ind w:left="1418"/>
      <w:jc w:val="left"/>
      <w:outlineLvl w:val="5"/>
    </w:pPr>
    <w:rPr>
      <w:b/>
      <w:caps/>
      <w:color w:val="000080"/>
      <w:sz w:val="18"/>
    </w:rPr>
  </w:style>
  <w:style w:type="paragraph" w:styleId="TDC7">
    <w:name w:val="toc 7"/>
    <w:basedOn w:val="Normal"/>
    <w:next w:val="Normal"/>
    <w:semiHidden/>
    <w:rsid w:val="009452DE"/>
    <w:pPr>
      <w:tabs>
        <w:tab w:val="right" w:leader="dot" w:pos="9923"/>
      </w:tabs>
      <w:ind w:left="1701"/>
      <w:jc w:val="left"/>
      <w:outlineLvl w:val="6"/>
    </w:pPr>
    <w:rPr>
      <w:b/>
      <w:caps/>
      <w:color w:val="000080"/>
      <w:sz w:val="18"/>
    </w:rPr>
  </w:style>
  <w:style w:type="paragraph" w:styleId="TDC8">
    <w:name w:val="toc 8"/>
    <w:basedOn w:val="Normal"/>
    <w:next w:val="Normal"/>
    <w:semiHidden/>
    <w:rsid w:val="009452DE"/>
    <w:pPr>
      <w:tabs>
        <w:tab w:val="right" w:leader="dot" w:pos="9923"/>
      </w:tabs>
      <w:ind w:left="1985"/>
      <w:jc w:val="left"/>
      <w:outlineLvl w:val="7"/>
    </w:pPr>
    <w:rPr>
      <w:b/>
      <w:caps/>
      <w:color w:val="000080"/>
      <w:sz w:val="18"/>
    </w:rPr>
  </w:style>
  <w:style w:type="paragraph" w:styleId="TDC9">
    <w:name w:val="toc 9"/>
    <w:basedOn w:val="Normal"/>
    <w:next w:val="Normal"/>
    <w:semiHidden/>
    <w:rsid w:val="009452DE"/>
    <w:pPr>
      <w:tabs>
        <w:tab w:val="right" w:leader="dot" w:pos="9923"/>
      </w:tabs>
      <w:ind w:left="2268"/>
      <w:jc w:val="left"/>
      <w:outlineLvl w:val="8"/>
    </w:pPr>
    <w:rPr>
      <w:b/>
      <w:caps/>
      <w:color w:val="000080"/>
      <w:sz w:val="18"/>
    </w:rPr>
  </w:style>
  <w:style w:type="paragraph" w:styleId="Mapadeldocumento">
    <w:name w:val="Document Map"/>
    <w:basedOn w:val="Normal"/>
    <w:link w:val="MapadeldocumentoCar"/>
    <w:semiHidden/>
    <w:rsid w:val="009452DE"/>
    <w:pPr>
      <w:shd w:val="clear" w:color="auto" w:fill="000080"/>
    </w:pPr>
    <w:rPr>
      <w:rFonts w:ascii="Tahoma" w:hAnsi="Tahoma"/>
    </w:rPr>
  </w:style>
  <w:style w:type="character" w:styleId="Nmerodepgina">
    <w:name w:val="page number"/>
    <w:basedOn w:val="Fuentedeprrafopredeter"/>
    <w:rsid w:val="009452DE"/>
    <w:rPr>
      <w:rFonts w:ascii="Arial" w:hAnsi="Arial"/>
      <w:sz w:val="16"/>
    </w:rPr>
  </w:style>
  <w:style w:type="paragraph" w:customStyle="1" w:styleId="DiseoPantallas">
    <w:name w:val="Diseño Pantallas"/>
    <w:basedOn w:val="Normal"/>
    <w:rsid w:val="009452D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/>
      <w:noProof/>
      <w:sz w:val="16"/>
    </w:rPr>
  </w:style>
  <w:style w:type="paragraph" w:customStyle="1" w:styleId="DivisinBloques">
    <w:name w:val="División Bloques"/>
    <w:basedOn w:val="Normal"/>
    <w:next w:val="Normal"/>
    <w:rsid w:val="009452DE"/>
    <w:pPr>
      <w:spacing w:before="120"/>
    </w:pPr>
    <w:rPr>
      <w:b/>
    </w:rPr>
  </w:style>
  <w:style w:type="paragraph" w:styleId="Encabezado">
    <w:name w:val="header"/>
    <w:basedOn w:val="Normal"/>
    <w:link w:val="EncabezadoCar"/>
    <w:uiPriority w:val="99"/>
    <w:rsid w:val="009452DE"/>
    <w:pPr>
      <w:pBdr>
        <w:bottom w:val="single" w:sz="4" w:space="1" w:color="auto"/>
      </w:pBdr>
      <w:tabs>
        <w:tab w:val="left" w:pos="567"/>
        <w:tab w:val="center" w:pos="4252"/>
        <w:tab w:val="right" w:pos="9923"/>
      </w:tabs>
      <w:spacing w:after="0"/>
    </w:pPr>
    <w:rPr>
      <w:sz w:val="16"/>
    </w:rPr>
  </w:style>
  <w:style w:type="paragraph" w:customStyle="1" w:styleId="Vietanivel1">
    <w:name w:val="Viñeta nivel 1"/>
    <w:basedOn w:val="Normal"/>
    <w:qFormat/>
    <w:rsid w:val="009452DE"/>
    <w:pPr>
      <w:numPr>
        <w:numId w:val="1"/>
      </w:numPr>
      <w:contextualSpacing/>
    </w:pPr>
  </w:style>
  <w:style w:type="paragraph" w:customStyle="1" w:styleId="Vietanivel2">
    <w:name w:val="Viñeta nivel 2"/>
    <w:basedOn w:val="Normal"/>
    <w:rsid w:val="009452DE"/>
    <w:pPr>
      <w:numPr>
        <w:numId w:val="2"/>
      </w:numPr>
      <w:contextualSpacing/>
    </w:pPr>
  </w:style>
  <w:style w:type="paragraph" w:customStyle="1" w:styleId="Vietanivel3">
    <w:name w:val="Viñeta nivel 3"/>
    <w:basedOn w:val="Normal"/>
    <w:rsid w:val="009452DE"/>
    <w:pPr>
      <w:numPr>
        <w:numId w:val="3"/>
      </w:numPr>
      <w:contextualSpacing/>
    </w:pPr>
  </w:style>
  <w:style w:type="paragraph" w:customStyle="1" w:styleId="Vietanivel4">
    <w:name w:val="Viñeta nivel 4"/>
    <w:basedOn w:val="Normal"/>
    <w:rsid w:val="009452DE"/>
    <w:pPr>
      <w:numPr>
        <w:numId w:val="4"/>
      </w:numPr>
      <w:contextualSpacing/>
    </w:pPr>
  </w:style>
  <w:style w:type="paragraph" w:customStyle="1" w:styleId="Vietanivel5">
    <w:name w:val="Viñeta nivel 5"/>
    <w:basedOn w:val="Normal"/>
    <w:rsid w:val="009452DE"/>
    <w:pPr>
      <w:numPr>
        <w:numId w:val="5"/>
      </w:numPr>
      <w:contextualSpacing/>
    </w:pPr>
  </w:style>
  <w:style w:type="paragraph" w:customStyle="1" w:styleId="Vietanivel6">
    <w:name w:val="Viñeta nivel 6"/>
    <w:basedOn w:val="Normal"/>
    <w:rsid w:val="009452DE"/>
    <w:pPr>
      <w:numPr>
        <w:numId w:val="6"/>
      </w:numPr>
      <w:contextualSpacing/>
    </w:pPr>
  </w:style>
  <w:style w:type="paragraph" w:styleId="Piedepgina">
    <w:name w:val="footer"/>
    <w:basedOn w:val="Normal"/>
    <w:link w:val="PiedepginaCar"/>
    <w:rsid w:val="009452DE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color w:val="0065BD"/>
      <w:sz w:val="16"/>
    </w:rPr>
  </w:style>
  <w:style w:type="paragraph" w:customStyle="1" w:styleId="ChildReqName2">
    <w:name w:val="ChildReqName2"/>
    <w:basedOn w:val="Normal"/>
    <w:next w:val="Normal"/>
    <w:qFormat/>
    <w:rsid w:val="009452DE"/>
    <w:pPr>
      <w:keepNext/>
      <w:spacing w:before="120"/>
    </w:pPr>
    <w:rPr>
      <w:b/>
      <w:caps/>
      <w:color w:val="000080"/>
    </w:rPr>
  </w:style>
  <w:style w:type="paragraph" w:customStyle="1" w:styleId="ChildReqName3">
    <w:name w:val="ChildReqName3"/>
    <w:basedOn w:val="Normal"/>
    <w:next w:val="Normal"/>
    <w:qFormat/>
    <w:rsid w:val="009452DE"/>
    <w:pPr>
      <w:keepNext/>
      <w:spacing w:before="120"/>
      <w:outlineLvl w:val="3"/>
    </w:pPr>
    <w:rPr>
      <w:b/>
      <w:caps/>
      <w:color w:val="000080"/>
    </w:rPr>
  </w:style>
  <w:style w:type="paragraph" w:customStyle="1" w:styleId="ChildReqName4">
    <w:name w:val="ChildReqName4"/>
    <w:basedOn w:val="Normal"/>
    <w:next w:val="Normal"/>
    <w:qFormat/>
    <w:rsid w:val="009452DE"/>
    <w:pPr>
      <w:keepNext/>
      <w:spacing w:before="120"/>
    </w:pPr>
    <w:rPr>
      <w:b/>
      <w:caps/>
      <w:color w:val="000080"/>
    </w:rPr>
  </w:style>
  <w:style w:type="paragraph" w:customStyle="1" w:styleId="ChildReqName5">
    <w:name w:val="ChildReqName5"/>
    <w:basedOn w:val="Normal"/>
    <w:next w:val="Normal"/>
    <w:qFormat/>
    <w:rsid w:val="009452DE"/>
    <w:pPr>
      <w:keepNext/>
      <w:spacing w:before="120"/>
    </w:pPr>
    <w:rPr>
      <w:b/>
      <w:caps/>
      <w:color w:val="000080"/>
    </w:rPr>
  </w:style>
  <w:style w:type="paragraph" w:customStyle="1" w:styleId="ChildReqName7">
    <w:name w:val="ChildReqName7"/>
    <w:basedOn w:val="Normal"/>
    <w:next w:val="Normal"/>
    <w:qFormat/>
    <w:rsid w:val="009452DE"/>
    <w:pPr>
      <w:keepNext/>
      <w:spacing w:before="120"/>
    </w:pPr>
    <w:rPr>
      <w:b/>
      <w:caps/>
      <w:color w:val="000080"/>
    </w:rPr>
  </w:style>
  <w:style w:type="paragraph" w:customStyle="1" w:styleId="ChildReqName1">
    <w:name w:val="ChildReqName1"/>
    <w:basedOn w:val="Normal"/>
    <w:next w:val="Normal"/>
    <w:qFormat/>
    <w:rsid w:val="009452DE"/>
    <w:pPr>
      <w:keepNext/>
      <w:spacing w:before="120"/>
    </w:pPr>
    <w:rPr>
      <w:b/>
      <w:caps/>
      <w:color w:val="000080"/>
      <w:sz w:val="24"/>
    </w:rPr>
  </w:style>
  <w:style w:type="paragraph" w:customStyle="1" w:styleId="ChildReqName6">
    <w:name w:val="ChildReqName6"/>
    <w:basedOn w:val="Normal"/>
    <w:next w:val="Normal"/>
    <w:qFormat/>
    <w:rsid w:val="009452DE"/>
    <w:pPr>
      <w:keepNext/>
      <w:spacing w:before="120"/>
    </w:pPr>
    <w:rPr>
      <w:b/>
      <w:caps/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52D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2DE"/>
    <w:rPr>
      <w:rFonts w:ascii="Tahoma" w:hAnsi="Tahoma" w:cs="Tahoma"/>
      <w:sz w:val="16"/>
      <w:szCs w:val="16"/>
      <w:lang w:val="es-ES_tradnl"/>
    </w:rPr>
  </w:style>
  <w:style w:type="paragraph" w:customStyle="1" w:styleId="childreqcode1">
    <w:name w:val="childreqcode1"/>
    <w:basedOn w:val="Ttulo1"/>
    <w:next w:val="Normal"/>
    <w:qFormat/>
    <w:rsid w:val="009452DE"/>
    <w:pPr>
      <w:numPr>
        <w:numId w:val="0"/>
      </w:numPr>
    </w:pPr>
  </w:style>
  <w:style w:type="paragraph" w:customStyle="1" w:styleId="childreqcode2">
    <w:name w:val="childreqcode2"/>
    <w:basedOn w:val="Ttulo2"/>
    <w:next w:val="Normal"/>
    <w:qFormat/>
    <w:rsid w:val="009452DE"/>
    <w:pPr>
      <w:numPr>
        <w:ilvl w:val="0"/>
        <w:numId w:val="0"/>
      </w:numPr>
    </w:pPr>
  </w:style>
  <w:style w:type="paragraph" w:customStyle="1" w:styleId="childreqcode3">
    <w:name w:val="childreqcode3"/>
    <w:basedOn w:val="Ttulo3"/>
    <w:next w:val="Normal"/>
    <w:qFormat/>
    <w:rsid w:val="009452DE"/>
    <w:pPr>
      <w:numPr>
        <w:ilvl w:val="0"/>
        <w:numId w:val="0"/>
      </w:numPr>
    </w:pPr>
  </w:style>
  <w:style w:type="paragraph" w:customStyle="1" w:styleId="childreqcode4">
    <w:name w:val="childreqcode4"/>
    <w:basedOn w:val="Ttulo4"/>
    <w:next w:val="Normal"/>
    <w:qFormat/>
    <w:rsid w:val="009452DE"/>
    <w:pPr>
      <w:numPr>
        <w:ilvl w:val="0"/>
        <w:numId w:val="0"/>
      </w:numPr>
    </w:pPr>
  </w:style>
  <w:style w:type="paragraph" w:customStyle="1" w:styleId="childreqcode5">
    <w:name w:val="childreqcode5"/>
    <w:basedOn w:val="Ttulo5"/>
    <w:next w:val="Normal"/>
    <w:qFormat/>
    <w:rsid w:val="009452DE"/>
    <w:pPr>
      <w:numPr>
        <w:ilvl w:val="0"/>
        <w:numId w:val="0"/>
      </w:numPr>
    </w:pPr>
  </w:style>
  <w:style w:type="paragraph" w:customStyle="1" w:styleId="childreqcode6">
    <w:name w:val="childreqcode6"/>
    <w:basedOn w:val="Ttulo6"/>
    <w:next w:val="Normal"/>
    <w:qFormat/>
    <w:rsid w:val="009452DE"/>
    <w:pPr>
      <w:numPr>
        <w:ilvl w:val="0"/>
        <w:numId w:val="0"/>
      </w:numPr>
    </w:pPr>
  </w:style>
  <w:style w:type="paragraph" w:customStyle="1" w:styleId="childreqcode7">
    <w:name w:val="childreqcode7"/>
    <w:basedOn w:val="Ttulo7"/>
    <w:next w:val="Normal"/>
    <w:qFormat/>
    <w:rsid w:val="009452DE"/>
    <w:pPr>
      <w:numPr>
        <w:ilvl w:val="0"/>
        <w:numId w:val="0"/>
      </w:numPr>
    </w:pPr>
  </w:style>
  <w:style w:type="paragraph" w:styleId="Prrafodelista">
    <w:name w:val="List Paragraph"/>
    <w:basedOn w:val="Normal"/>
    <w:uiPriority w:val="34"/>
    <w:qFormat/>
    <w:rsid w:val="009452DE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9452DE"/>
    <w:rPr>
      <w:rFonts w:ascii="Calibri" w:hAnsi="Calibri"/>
      <w:sz w:val="16"/>
      <w:lang w:val="es-ES_tradnl"/>
    </w:rPr>
  </w:style>
  <w:style w:type="numbering" w:customStyle="1" w:styleId="Estilo1">
    <w:name w:val="Estilo1"/>
    <w:uiPriority w:val="99"/>
    <w:rsid w:val="009452DE"/>
    <w:pPr>
      <w:numPr>
        <w:numId w:val="7"/>
      </w:numPr>
    </w:pPr>
  </w:style>
  <w:style w:type="numbering" w:customStyle="1" w:styleId="Estilo2">
    <w:name w:val="Estilo2"/>
    <w:uiPriority w:val="99"/>
    <w:rsid w:val="009452DE"/>
    <w:pPr>
      <w:numPr>
        <w:numId w:val="10"/>
      </w:numPr>
    </w:pPr>
  </w:style>
  <w:style w:type="numbering" w:customStyle="1" w:styleId="Listattulo1">
    <w:name w:val="Lista título 1"/>
    <w:uiPriority w:val="99"/>
    <w:rsid w:val="009452DE"/>
    <w:pPr>
      <w:numPr>
        <w:numId w:val="12"/>
      </w:numPr>
    </w:pPr>
  </w:style>
  <w:style w:type="numbering" w:customStyle="1" w:styleId="Listattulo2">
    <w:name w:val="Lista título 2"/>
    <w:uiPriority w:val="99"/>
    <w:rsid w:val="009452DE"/>
    <w:pPr>
      <w:numPr>
        <w:numId w:val="13"/>
      </w:numPr>
    </w:pPr>
  </w:style>
  <w:style w:type="numbering" w:customStyle="1" w:styleId="ListaT1">
    <w:name w:val="Lista T1"/>
    <w:uiPriority w:val="99"/>
    <w:rsid w:val="009452DE"/>
    <w:pPr>
      <w:numPr>
        <w:numId w:val="15"/>
      </w:numPr>
    </w:pPr>
  </w:style>
  <w:style w:type="numbering" w:customStyle="1" w:styleId="ListaT2">
    <w:name w:val="Lista T2"/>
    <w:uiPriority w:val="99"/>
    <w:rsid w:val="009452DE"/>
    <w:pPr>
      <w:numPr>
        <w:numId w:val="14"/>
      </w:numPr>
    </w:pPr>
  </w:style>
  <w:style w:type="numbering" w:customStyle="1" w:styleId="ListaT3">
    <w:name w:val="Lista T3"/>
    <w:uiPriority w:val="99"/>
    <w:rsid w:val="009452DE"/>
    <w:pPr>
      <w:numPr>
        <w:numId w:val="11"/>
      </w:numPr>
    </w:pPr>
  </w:style>
  <w:style w:type="table" w:styleId="Tablaconcuadrcula">
    <w:name w:val="Table Grid"/>
    <w:basedOn w:val="Tablanormal"/>
    <w:uiPriority w:val="59"/>
    <w:rsid w:val="00945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FA19CD"/>
    <w:rPr>
      <w:b/>
      <w:caps/>
      <w:color w:val="0065BD"/>
      <w:sz w:val="28"/>
    </w:rPr>
  </w:style>
  <w:style w:type="character" w:customStyle="1" w:styleId="Ttulo2Car">
    <w:name w:val="Título 2 Car"/>
    <w:basedOn w:val="Fuentedeprrafopredeter"/>
    <w:link w:val="Ttulo2"/>
    <w:locked/>
    <w:rsid w:val="009452DE"/>
    <w:rPr>
      <w:b/>
      <w:caps/>
      <w:color w:val="0065BD"/>
      <w:sz w:val="24"/>
    </w:rPr>
  </w:style>
  <w:style w:type="character" w:customStyle="1" w:styleId="Ttulo3Car">
    <w:name w:val="Título 3 Car"/>
    <w:basedOn w:val="Fuentedeprrafopredeter"/>
    <w:link w:val="Ttulo3"/>
    <w:locked/>
    <w:rsid w:val="000D4D3A"/>
    <w:rPr>
      <w:b/>
      <w:caps/>
      <w:color w:val="0065BD"/>
    </w:rPr>
  </w:style>
  <w:style w:type="character" w:customStyle="1" w:styleId="Ttulo4Car">
    <w:name w:val="Título 4 Car"/>
    <w:basedOn w:val="Fuentedeprrafopredeter"/>
    <w:link w:val="Ttulo4"/>
    <w:locked/>
    <w:rsid w:val="009452DE"/>
    <w:rPr>
      <w:b/>
      <w:caps/>
      <w:color w:val="0065BD"/>
    </w:rPr>
  </w:style>
  <w:style w:type="character" w:customStyle="1" w:styleId="Ttulo5Car">
    <w:name w:val="Título 5 Car"/>
    <w:basedOn w:val="Fuentedeprrafopredeter"/>
    <w:link w:val="Ttulo5"/>
    <w:locked/>
    <w:rsid w:val="00D475C8"/>
    <w:rPr>
      <w:b/>
      <w:caps/>
      <w:color w:val="0065BD"/>
    </w:rPr>
  </w:style>
  <w:style w:type="character" w:customStyle="1" w:styleId="Ttulo6Car">
    <w:name w:val="Título 6 Car"/>
    <w:basedOn w:val="Fuentedeprrafopredeter"/>
    <w:link w:val="Ttulo6"/>
    <w:locked/>
    <w:rsid w:val="009452DE"/>
    <w:rPr>
      <w:b/>
      <w:caps/>
      <w:color w:val="0065BD"/>
    </w:rPr>
  </w:style>
  <w:style w:type="character" w:customStyle="1" w:styleId="Ttulo7Car">
    <w:name w:val="Título 7 Car"/>
    <w:basedOn w:val="Fuentedeprrafopredeter"/>
    <w:link w:val="Ttulo7"/>
    <w:locked/>
    <w:rsid w:val="009452DE"/>
    <w:rPr>
      <w:b/>
      <w:caps/>
      <w:color w:val="0065BD"/>
    </w:rPr>
  </w:style>
  <w:style w:type="character" w:customStyle="1" w:styleId="Ttulo8Car">
    <w:name w:val="Título 8 Car"/>
    <w:basedOn w:val="Fuentedeprrafopredeter"/>
    <w:link w:val="Ttulo8"/>
    <w:locked/>
    <w:rsid w:val="009452DE"/>
    <w:rPr>
      <w:b/>
      <w:caps/>
      <w:color w:val="0065BD"/>
    </w:rPr>
  </w:style>
  <w:style w:type="character" w:customStyle="1" w:styleId="Ttulo9Car">
    <w:name w:val="Título 9 Car"/>
    <w:basedOn w:val="Fuentedeprrafopredeter"/>
    <w:link w:val="Ttulo9"/>
    <w:locked/>
    <w:rsid w:val="009452DE"/>
    <w:rPr>
      <w:b/>
      <w:caps/>
      <w:color w:val="0065BD"/>
    </w:rPr>
  </w:style>
  <w:style w:type="character" w:customStyle="1" w:styleId="PiedepginaCar">
    <w:name w:val="Pie de página Car"/>
    <w:basedOn w:val="Fuentedeprrafopredeter"/>
    <w:link w:val="Piedepgina"/>
    <w:locked/>
    <w:rsid w:val="009452DE"/>
    <w:rPr>
      <w:rFonts w:ascii="Calibri" w:hAnsi="Calibri"/>
      <w:color w:val="0065BD"/>
      <w:sz w:val="16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locked/>
    <w:rsid w:val="009452DE"/>
    <w:rPr>
      <w:rFonts w:ascii="Calibri" w:hAnsi="Calibri"/>
      <w:sz w:val="22"/>
    </w:rPr>
  </w:style>
  <w:style w:type="character" w:customStyle="1" w:styleId="MapadeldocumentoCar">
    <w:name w:val="Mapa del documento Car"/>
    <w:basedOn w:val="Fuentedeprrafopredeter"/>
    <w:link w:val="Mapadeldocumento"/>
    <w:semiHidden/>
    <w:locked/>
    <w:rsid w:val="009452DE"/>
    <w:rPr>
      <w:rFonts w:ascii="Tahoma" w:hAnsi="Tahoma"/>
      <w:sz w:val="22"/>
      <w:shd w:val="clear" w:color="auto" w:fill="00008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C142FE47C894EBB943C70421CD23E" ma:contentTypeVersion="36" ma:contentTypeDescription="Crear nuevo documento." ma:contentTypeScope="" ma:versionID="57c31170e4e8069b95957a668b7a9b59">
  <xsd:schema xmlns:xsd="http://www.w3.org/2001/XMLSchema" xmlns:xs="http://www.w3.org/2001/XMLSchema" xmlns:p="http://schemas.microsoft.com/office/2006/metadata/properties" xmlns:ns2="51fa5170-1a1a-4ab8-942f-e9b1f4c39ac0" targetNamespace="http://schemas.microsoft.com/office/2006/metadata/properties" ma:root="true" ma:fieldsID="53303d904aea9f74ba38f65da840ac05" ns2:_="">
    <xsd:import namespace="51fa5170-1a1a-4ab8-942f-e9b1f4c39ac0"/>
    <xsd:element name="properties">
      <xsd:complexType>
        <xsd:sequence>
          <xsd:element name="documentManagement">
            <xsd:complexType>
              <xsd:all>
                <xsd:element ref="ns2:CLIENTE"/>
                <xsd:element ref="ns2:Universidad_x0020__x002f__x0020_Organismo" minOccurs="0"/>
                <xsd:element ref="ns2:VERSION_ACTUAL"/>
                <xsd:element ref="ns2:INICIALES_PROYECTO"/>
                <xsd:element ref="ns2:FECHA_DOCUMENTO"/>
                <xsd:element ref="ns2:NOMBRE_PROYECTO"/>
                <xsd:element ref="ns2:Validez" minOccurs="0"/>
                <xsd:element ref="ns2:Tipo_x0020_doc_x002e_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a5170-1a1a-4ab8-942f-e9b1f4c39ac0" elementFormDefault="qualified">
    <xsd:import namespace="http://schemas.microsoft.com/office/2006/documentManagement/types"/>
    <xsd:import namespace="http://schemas.microsoft.com/office/infopath/2007/PartnerControls"/>
    <xsd:element name="CLIENTE" ma:index="8" ma:displayName="CLIENTE" ma:default="COMUNICACION - OCU, COMUNICACION" ma:description="Iniciales del cliente al que pertenece el documento" ma:format="Dropdown" ma:internalName="CLIENTE">
      <xsd:simpleType>
        <xsd:union memberTypes="dms:Text">
          <xsd:simpleType>
            <xsd:restriction base="dms:Choice">
              <xsd:enumeration value="ASUNTOS GENERALES - OCU, ASUNTOS GENERALES"/>
              <xsd:enumeration value="BON - Bonanova Escuela Internacional de Idiomas"/>
              <xsd:enumeration value="CEES - Universidad Europea de Madrid"/>
              <xsd:enumeration value="CEESJ - CEESJ Ramón Carande"/>
              <xsd:enumeration value="COMUNICACION - OCU, COMUNICACION"/>
              <xsd:enumeration value="CRH - Caja Rural de Huesca"/>
              <xsd:enumeration value="CRUE - Conferencia de Rectores de Universidades Españolas"/>
              <xsd:enumeration value="CRUSA - CRUSA (CAMPUS)"/>
              <xsd:enumeration value="CSIC - Centro Superior de Investigaciones Científicas"/>
              <xsd:enumeration value="CTFC - Centro Técnico de Forestales de Catalunya"/>
              <xsd:enumeration value="CUAO - Corporación Universitaria Autónoma de Occidente"/>
              <xsd:enumeration value="CUCSA - Centro Universitario Cultural Santa Ana"/>
              <xsd:enumeration value="CURN - Corporación Universitaria Rafael Nuñez"/>
              <xsd:enumeration value="CUSEG - Colegio Universitario de Segovia"/>
              <xsd:enumeration value="DGUI_CM - DIRECCIÓN GENERAL DE UNIVERSIDADES E INVESTIGACIÓN DE LA COMUNIDAD DE MADRID"/>
              <xsd:enumeration value="DIRECCIÓN - OCU, DIRECCIÓN"/>
              <xsd:enumeration value="Digital - Digital"/>
              <xsd:enumeration value="EDETANIA - E. U. de Magisterio EDETANIA"/>
              <xsd:enumeration value="EPM - Escuela Politécnica de Mondragón"/>
              <xsd:enumeration value="ESADE - Fundación ESADE"/>
              <xsd:enumeration value="ESTUDIOS_PLANIF - ESTUDIOS Y PLANIFICACIÓN"/>
              <xsd:enumeration value="EUENSD - E.U. de Enfermería Ntra. Sra. de los Desamparados"/>
              <xsd:enumeration value="EUGS - E.U. Graduados Sociales"/>
              <xsd:enumeration value="FGUA - Fundación General de la Universidad de Alcalá"/>
              <xsd:enumeration value="FGUAM - Fundación General de la UAM"/>
              <xsd:enumeration value="FGUPM - Fundación General de la Universidad Politécnica de"/>
              <xsd:enumeration value="FINANZAS - OCU, FINANZAS"/>
              <xsd:enumeration value="I+D+I - I+D+I"/>
              <xsd:enumeration value="IECISA - IECISA"/>
              <xsd:enumeration value="INEA - INEA"/>
              <xsd:enumeration value="INEFC - INEF Catalunya"/>
              <xsd:enumeration value="INM - I.N.M. (Instituto Nacional de Meteorología)"/>
              <xsd:enumeration value="ISFODOSU - Instituto Superior de Formación Docente Salomé Ureña"/>
              <xsd:enumeration value="MITC - MINISTERIO DE INDUSTRIA, TURISMO Y COMERCIO"/>
              <xsd:enumeration value="MJU - Ministerio de Justicia"/>
              <xsd:enumeration value="MMA - MINISTERIO DE MEDIO AMBIENTE"/>
              <xsd:enumeration value="MS - Microsoft"/>
              <xsd:enumeration value="NEDAES - OCU, NEDAES"/>
              <xsd:enumeration value="OCA - OCU América"/>
              <xsd:enumeration value="OCAT - OCU Catalunya"/>
              <xsd:enumeration value="OCU - OCU (Oficina de Cooperación Universitaria)"/>
              <xsd:enumeration value="OCU América - OCU América"/>
              <xsd:enumeration value="OCURD - OCU República Dominicana"/>
              <xsd:enumeration value="OCUV - OCU Venezuela"/>
              <xsd:enumeration value="Oracle Ibérica - Oracle Ibérica"/>
              <xsd:enumeration value="PUCE - Pontificia Universidad Católica del Ecuador"/>
              <xsd:enumeration value="RECURSOS HUMANOS - OCU, RECURSOS HUMANOS"/>
              <xsd:enumeration value="SANTANDER-BECAS - Servicio de Becas de SANTANDER UNIVERSIDADES"/>
              <xsd:enumeration value="SEESCyT - SECRETARÍA DE ESTADADO DE EDUCACIÓN SUPERIOR CIENCIA Y TECNOLOGÍA"/>
              <xsd:enumeration value="SERVICIOS TÉCNICOS - SERVICIOS TÉCNICOS"/>
              <xsd:enumeration value="SIA - Sistemas Informáticos Abiertos"/>
              <xsd:enumeration value="SISTEMAS - OCU, SISTEMAS"/>
              <xsd:enumeration value="STAFF&amp;LINE - STAFF&amp;LINE"/>
              <xsd:enumeration value="U.OCU - Universidad OCU"/>
              <xsd:enumeration value="UA - Universitat de Alacant"/>
              <xsd:enumeration value="UAB - Universitat Autònoma de Barcelona"/>
              <xsd:enumeration value="UAH - Universidad de Alcalá"/>
              <xsd:enumeration value="UAL - Universidad de Almería"/>
              <xsd:enumeration value="UAM - Universidad Autónoma de Madrid"/>
              <xsd:enumeration value="UAMZ - Universidad Autónoma de Manizales"/>
              <xsd:enumeration value="UAX - Universidad Alfonso X"/>
              <xsd:enumeration value="UB - Universitat de Barcelona"/>
              <xsd:enumeration value="UBU - Universidad de Burgos"/>
              <xsd:enumeration value="UC - Universidad de Cantabria"/>
              <xsd:enumeration value="UC3M - Universidad Carlos III de Madrid"/>
              <xsd:enumeration value="UCA - Universidad de Cádiz"/>
              <xsd:enumeration value="UCAV - Universidad Católica de Avila"/>
              <xsd:enumeration value="UCCH - Universidad Central de Chile"/>
              <xsd:enumeration value="UCEU - Universidad San Pablo CEU"/>
              <xsd:enumeration value="UCJC - Universidad Camilo José Cela"/>
              <xsd:enumeration value="UCLM - Universidad de Castilla-La Mancha"/>
              <xsd:enumeration value="UCM - Universidad Complutense de Madrid"/>
              <xsd:enumeration value="UCO - Universidad de Córdoba"/>
              <xsd:enumeration value="UCV - Universidad Central de Venezuela"/>
              <xsd:enumeration value="UD - Universidad de Deusto"/>
              <xsd:enumeration value="UDC - Universidade da Coruña"/>
              <xsd:enumeration value="UDIMA - Universidad a Distancia de Madrid"/>
              <xsd:enumeration value="UEM - Universidad Europea de Madrid"/>
              <xsd:enumeration value="UEX - Universidad de Extremadura"/>
              <xsd:enumeration value="UFV - Universidad Francisco de Vitoria"/>
              <xsd:enumeration value="UGMA - Universidad Gran Marisal de Ayacucho"/>
              <xsd:enumeration value="UGR - Universidad de Granada"/>
              <xsd:enumeration value="UHU - Universidad de Huelva"/>
              <xsd:enumeration value="UIB - Universitat de les Illes Balears"/>
              <xsd:enumeration value="UIMP - Universidad Internacional Menéndez Pelayo"/>
              <xsd:enumeration value="UJA - Universidad de Jaén"/>
              <xsd:enumeration value="UJI - Universitat Jaume I"/>
              <xsd:enumeration value="ULE - Universidad de León"/>
              <xsd:enumeration value="ULL - Universidad de La Laguna"/>
              <xsd:enumeration value="UMA - Universidad de Málaga"/>
              <xsd:enumeration value="UMH - Universidad Miguel Hernández"/>
              <xsd:enumeration value="UMO - Universidad de Mondragón"/>
              <xsd:enumeration value="UMU - Universidad de Murcia"/>
              <xsd:enumeration value="UNA - Universidad Nacional Agraria (Nicaragua)"/>
              <xsd:enumeration value="UNANLEON - Universidad Nacional Autónoma de Nicaragua(León)"/>
              <xsd:enumeration value="UNANMANAGUA - Universidad Nacional Autónoma de Nicaragua (Managua)"/>
              <xsd:enumeration value="UNAV - Universidad de Navarra"/>
              <xsd:enumeration value="UNC - Universidad Nacional de Colombia"/>
              <xsd:enumeration value="UNED - Universidad Nacional de Educación a Distancia"/>
              <xsd:enumeration value="UNI - Universidad Nacional de Ingenieria (Nicaragua)"/>
              <xsd:enumeration value="UNIA - Universidad Internacional de Andalucía"/>
              <xsd:enumeration value="UNIBE - Universidad Iberoamerica"/>
              <xsd:enumeration value="UNNE - Universitas Nebrissensis (Antonio de Nebrija)"/>
              <xsd:enumeration value="UOC - Universitat Oberta de Catalunya."/>
              <xsd:enumeration value="UOV - Universidad de Oviedo"/>
              <xsd:enumeration value="UPCO - Universidad Pontificia de Comillas"/>
              <xsd:enumeration value="UPCT - Universidad Politécnica de Cartagena."/>
              <xsd:enumeration value="UPF - Universitat Pompeu Fabra"/>
              <xsd:enumeration value="UPGC - Universidad de Las Palmas de Gran Canaria"/>
              <xsd:enumeration value="UPI - Universidad Piloto"/>
              <xsd:enumeration value="UPM - Universidad Politécnica de Madrid"/>
              <xsd:enumeration value="UPNA - Universidad Pública de Navarra"/>
              <xsd:enumeration value="UPO - Universidad Pablo de Olavide"/>
              <xsd:enumeration value="UPSA - Universidad Pontificia de Salamanca"/>
              <xsd:enumeration value="UPV - Universidad del País Vasco"/>
              <xsd:enumeration value="UPVA - Universitat Politècnica de Valencia"/>
              <xsd:enumeration value="UR - Universidad de La Rioja"/>
              <xsd:enumeration value="URJC - Universidad Rey Juan Carlos"/>
              <xsd:enumeration value="URLL - Universitat Ramon Llull"/>
              <xsd:enumeration value="URO - Universidad del Rosario"/>
              <xsd:enumeration value="URV - Universitat Rovira i Virgili"/>
              <xsd:enumeration value="USACH - Universidad de Santiago de Chile"/>
              <xsd:enumeration value="USAL - Universidad de Salamanca"/>
              <xsd:enumeration value="USAR - Universidad Sergio Arboleda"/>
              <xsd:enumeration value="USC - Universidade de Santiago de Compostela"/>
              <xsd:enumeration value="USE - Universidad de Sevilla"/>
              <xsd:enumeration value="USJ - Universidad San Jorge"/>
              <xsd:enumeration value="UVA - Universidad de Valladolid"/>
              <xsd:enumeration value="UV - Universitat de Valencia"/>
              <xsd:enumeration value="UVI - Universidade de Vigo"/>
              <xsd:enumeration value="UXXI - Aplicación de UXXI"/>
              <xsd:enumeration value="UXXI-AC - UXXI-AC"/>
              <xsd:enumeration value="UXXI-CC - UXXI - CC"/>
              <xsd:enumeration value="UXXI-DW - UXXI - DW"/>
              <xsd:enumeration value="UXXI-EC - UXXI - EC"/>
              <xsd:enumeration value="UXXI-FD - UNIVERSITAS XXI - FIRMA DIGITAL"/>
              <xsd:enumeration value="UXXI-INT - UXXI - INT"/>
              <xsd:enumeration value="UXXI-MO - UXXI - MOODLE"/>
              <xsd:enumeration value="UXXI-PORTAL -"/>
              <xsd:enumeration value="UXXI-RRHH - UXXI-RRHH"/>
              <xsd:enumeration value="UXXIINV - UXXI - INV"/>
              <xsd:enumeration value="UZA - Universidad de Zaragoza"/>
              <xsd:enumeration value="UdG - Universitat de Girona"/>
              <xsd:enumeration value="UdL - Universitat de Lleida"/>
              <xsd:enumeration value="Universidad Central de Colombia - Universidad Central de Colombia"/>
              <xsd:enumeration value="VENEZUELA - VENEZUELA COMO PAIS"/>
            </xsd:restriction>
          </xsd:simpleType>
        </xsd:union>
      </xsd:simpleType>
    </xsd:element>
    <xsd:element name="Universidad_x0020__x002f__x0020_Organismo" ma:index="9" nillable="true" ma:displayName="Universidad" ma:description="Campo tipificado con las siglas de las universidades cliente, pero se permitirán valores manuales, donde se recomienda el uso de siglas identificativas" ma:format="Dropdown" ma:internalName="Universidad_x0020__x002f__x0020_Organismo">
      <xsd:simpleType>
        <xsd:union memberTypes="dms:Text">
          <xsd:simpleType>
            <xsd:restriction base="dms:Choice">
              <xsd:enumeration value="UA - Universitat de Alacant"/>
              <xsd:enumeration value="UAB - Universitat Autònoma de Barcelona"/>
              <xsd:enumeration value="UAH - Universidad de Alcalá"/>
              <xsd:enumeration value="UAL - Universidad de Almería"/>
              <xsd:enumeration value="UAM - Universidad Autónoma de Madrid"/>
              <xsd:enumeration value="UAMZ - Universidad Autónoma de Manizales"/>
              <xsd:enumeration value="UAX - Universidad Alfonso X"/>
              <xsd:enumeration value="UB - Universitat de Barcelona"/>
              <xsd:enumeration value="UBU - Universidad de Burgos"/>
              <xsd:enumeration value="UC - Universidad de Cantabria"/>
              <xsd:enumeration value="UC3M - Universidad Carlos III de Madrid"/>
              <xsd:enumeration value="UCA - Universidad de Cádiz"/>
              <xsd:enumeration value="UCAV - Universidad Católica de Avila"/>
              <xsd:enumeration value="UCCH - Universidad Central de Chile"/>
              <xsd:enumeration value="UCEU - Universidad San Pablo CEU"/>
              <xsd:enumeration value="UCJC - Universidad Camilo José Cela"/>
              <xsd:enumeration value="UCLM - Universidad de Castilla-La Mancha"/>
              <xsd:enumeration value="UCM - Universidad Complutense de Madrid"/>
              <xsd:enumeration value="UCO - Universidad de Córdoba"/>
              <xsd:enumeration value="UCV - Universidad Central de Venezuela"/>
              <xsd:enumeration value="UD - Universidad de Deusto"/>
              <xsd:enumeration value="UDC - Universidade da Coruña"/>
              <xsd:enumeration value="UDIMA - Universidad a Distancia de Madrid"/>
              <xsd:enumeration value="UEM - Universidad Europea de Madrid"/>
              <xsd:enumeration value="UEX - Universidad de Extremadura"/>
              <xsd:enumeration value="UFV - Universidad Francisco de Vitoria"/>
              <xsd:enumeration value="UGMA - Universidad Gran Marisal de Ayacucho"/>
              <xsd:enumeration value="UGR - Universidad de Granada"/>
              <xsd:enumeration value="UHU - Universidad de Huelva"/>
              <xsd:enumeration value="UIB - Universitat de les Illes Balears"/>
              <xsd:enumeration value="UIMP - Universidad Internacional Menéndez Pelayo"/>
              <xsd:enumeration value="UJA - Universidad de Jaén"/>
              <xsd:enumeration value="UJI - Universitat Jaume I"/>
              <xsd:enumeration value="ULE - Universidad de León"/>
              <xsd:enumeration value="ULL - Universidad de La Laguna"/>
              <xsd:enumeration value="UMA - Universidad de Málaga"/>
              <xsd:enumeration value="UMH - Universidad Miguel Hernández"/>
              <xsd:enumeration value="UMO - Universidad de Mondragón"/>
              <xsd:enumeration value="UMU - Universidad de Murcia"/>
              <xsd:enumeration value="UNA - Universidad Nacional Agraria (Nicaragua)"/>
              <xsd:enumeration value="UNANLEON - Universidad Nacional Autónoma de Nicaragua(León)"/>
              <xsd:enumeration value="UNANMANAGUA - Universidad Nacional Autónoma de Nicaragua (Managua)"/>
              <xsd:enumeration value="UNAV - Universidad de Navarra"/>
              <xsd:enumeration value="UNC - Universidad Nacional de Colombia"/>
              <xsd:enumeration value="UNED - Universidad Nacional de Educación a Distancia"/>
              <xsd:enumeration value="UNI - Universidad Nacional de Ingenieria (Nicaragua)"/>
              <xsd:enumeration value="UNIA - Universidad Internacional de Andalucía"/>
              <xsd:enumeration value="UNIBE - Universidad Iberoamerica"/>
              <xsd:enumeration value="UNNE - Universitas Nebrissensis (Antonio de Nebrija)"/>
              <xsd:enumeration value="UOC - Universitat Oberta de Catalunya."/>
              <xsd:enumeration value="UOV - Universidad de Oviedo"/>
              <xsd:enumeration value="UPCO - Universidad Pontificia de Comillas"/>
              <xsd:enumeration value="UPCT - Universidad Politécnica de Cartagena."/>
              <xsd:enumeration value="UPF - Universitat Pompeu Fabra"/>
              <xsd:enumeration value="UPGC - Universidad de Las Palmas de Gran Canaria"/>
              <xsd:enumeration value="UPI - Universidad Piloto"/>
              <xsd:enumeration value="UPM - Universidad Politécnica de Madrid"/>
              <xsd:enumeration value="UPNA - Universidad Pública de Navarra"/>
              <xsd:enumeration value="UPO - Universidad Pablo de Olavide"/>
              <xsd:enumeration value="UPSA - Universidad Pontificia de Salamanca"/>
              <xsd:enumeration value="UPV - Universidad del País Vasco"/>
              <xsd:enumeration value="UPVA - Universitat Politècnica de Valencia"/>
              <xsd:enumeration value="UR - Universidad de La Rioja"/>
              <xsd:enumeration value="URJC - Universidad Rey Juan Carlos"/>
              <xsd:enumeration value="URLL - Universitat Ramon Llull"/>
              <xsd:enumeration value="URO - Universidad del Rosario"/>
              <xsd:enumeration value="URV - Universitat Rovira i Virgili"/>
              <xsd:enumeration value="USACH - Universidad de Santiago de Chile"/>
              <xsd:enumeration value="USAL - Universidad de Salamanca"/>
              <xsd:enumeration value="USAR - Universidad Sergio Arboleda"/>
              <xsd:enumeration value="USC - Universidade de Santiago de Compostela"/>
              <xsd:enumeration value="USE - Universidad de Sevilla"/>
              <xsd:enumeration value="USJ - Universidad San Jorge"/>
              <xsd:enumeration value="UVA - Universidad de Valladolid"/>
              <xsd:enumeration value="UVEG - Universitat de Valencia"/>
              <xsd:enumeration value="UVI - Universidade de Vigo"/>
              <xsd:enumeration value="UXXI - Aplicación de UXXI"/>
              <xsd:enumeration value="UXXI-AC - UXXI-AC"/>
              <xsd:enumeration value="UXXI-CC - UXXI - CC"/>
              <xsd:enumeration value="UXXI-DW - UXXI - DW"/>
              <xsd:enumeration value="UXXI-EC - UXXI - EC"/>
              <xsd:enumeration value="UXXI-FD - UNIVERSITAS XXI - FIRMA DIGITAL"/>
              <xsd:enumeration value="UXXI-INT - UXXI - INT"/>
              <xsd:enumeration value="UXXI-MO - UXXI - MOODLE"/>
              <xsd:enumeration value="UXXI-PORTAL -"/>
              <xsd:enumeration value="UXXI-RRHH - UXXI-RRHH"/>
              <xsd:enumeration value="UXXIINV - UXXI - INV"/>
              <xsd:enumeration value="UZA - Universidad de Zaragoza"/>
              <xsd:enumeration value="UdG - Universitat de Girona"/>
              <xsd:enumeration value="UdL - Universitat de Lleida"/>
              <xsd:enumeration value="Universidad Central de Colombia - Universidad Central de Colombia"/>
            </xsd:restriction>
          </xsd:simpleType>
        </xsd:union>
      </xsd:simpleType>
    </xsd:element>
    <xsd:element name="VERSION_ACTUAL" ma:index="10" ma:displayName="VERSION_ACTUAL" ma:default="1.0" ma:internalName="VERSION_ACTUAL">
      <xsd:simpleType>
        <xsd:restriction base="dms:Text">
          <xsd:maxLength value="255"/>
        </xsd:restriction>
      </xsd:simpleType>
    </xsd:element>
    <xsd:element name="INICIALES_PROYECTO" ma:index="12" ma:displayName="INICIALES_PROYECTO" ma:default="UXXI-Genérico" ma:description="Iniciales del módulo / proyecto al que pertenece el documento" ma:format="Dropdown" ma:internalName="INICIALES_PROYECTO">
      <xsd:simpleType>
        <xsd:union memberTypes="dms:Text">
          <xsd:simpleType>
            <xsd:restriction base="dms:Choice">
              <xsd:enumeration value="UXXI-Genérico"/>
              <xsd:enumeration value="UXXI-AC"/>
              <xsd:enumeration value="UXXI-DW"/>
              <xsd:enumeration value="UXXI-EC"/>
              <xsd:enumeration value="UXXI-FD"/>
              <xsd:enumeration value="UXXI-INT"/>
              <xsd:enumeration value="UXXI-INV"/>
              <xsd:enumeration value="UXXI-MO"/>
              <xsd:enumeration value="UXXI-PO"/>
              <xsd:enumeration value="UXXI-RRHH"/>
              <xsd:enumeration value="Marketing y Comunicación"/>
              <xsd:enumeration value="SSTT"/>
            </xsd:restriction>
          </xsd:simpleType>
        </xsd:union>
      </xsd:simpleType>
    </xsd:element>
    <xsd:element name="FECHA_DOCUMENTO" ma:index="14" ma:displayName="FECHA_DOCUMENTO" ma:default="[today]" ma:format="DateOnly" ma:internalName="FECHA_DOCUMENTO">
      <xsd:simpleType>
        <xsd:restriction base="dms:DateTime"/>
      </xsd:simpleType>
    </xsd:element>
    <xsd:element name="NOMBRE_PROYECTO" ma:index="16" ma:displayName="NOMBRE_PROYECTO" ma:default="Clientes y Comunicación" ma:description="Nombre del proyecto / módulo al que pertenece el documento" ma:internalName="NOMBRE_PROYECTO">
      <xsd:simpleType>
        <xsd:restriction base="dms:Text">
          <xsd:maxLength value="255"/>
        </xsd:restriction>
      </xsd:simpleType>
    </xsd:element>
    <xsd:element name="Validez" ma:index="17" nillable="true" ma:displayName="Año" ma:description="Fecha o año de validez de la documentación" ma:format="DateOnly" ma:internalName="Validez">
      <xsd:simpleType>
        <xsd:restriction base="dms:DateTime"/>
      </xsd:simpleType>
    </xsd:element>
    <xsd:element name="Tipo_x0020_doc_x002e_" ma:index="18" nillable="true" ma:displayName="Tipo doc." ma:default="" ma:description="Tipo de documento según tipificación corporativa de OCU" ma:format="Dropdown" ma:internalName="Tipo_x0020_doc_x002e_">
      <xsd:simpleType>
        <xsd:restriction base="dms:Choice">
          <xsd:enumeration value="ACAP - Actas apoyos"/>
          <xsd:enumeration value="ACFO - Actas formaciones"/>
          <xsd:enumeration value="ACRE - Actas reuniones"/>
          <xsd:enumeration value="AF - Análisis funcional"/>
          <xsd:enumeration value="AG - Agenda"/>
          <xsd:enumeration value="CA - Cartas"/>
          <xsd:enumeration value="CR - Cronograma"/>
          <xsd:enumeration value="CO - Correo"/>
          <xsd:enumeration value="CO - Convenio"/>
          <xsd:enumeration value="CP - Cuenta del producto"/>
          <xsd:enumeration value="CTR - Contrato"/>
          <xsd:enumeration value="DI - Documento interno"/>
          <xsd:enumeration value="DS - Dossieres"/>
          <xsd:enumeration value="DT - Documentación técnica"/>
          <xsd:enumeration value="GR - Guías (rápidas) de producto"/>
          <xsd:enumeration value="INF - Informes"/>
          <xsd:enumeration value="MU - Manuales de usuario"/>
          <xsd:enumeration value="NF - Nuevas funcionalidades"/>
          <xsd:enumeration value="OF - Ofertas"/>
          <xsd:enumeration value="OFG - Oferta global"/>
          <xsd:enumeration value="OTR - Otros"/>
          <xsd:enumeration value="PP - Presentaciones producto"/>
          <xsd:enumeration value="PF - Plan de formación"/>
          <xsd:enumeration value="PGC - Procedimiento general de calidad"/>
          <xsd:enumeration value="PL - Planificación"/>
          <xsd:enumeration value="PR - Presupuesto"/>
          <xsd:enumeration value="SS - Solicitud de servicios"/>
        </xsd:restriction>
      </xsd:simpleType>
    </xsd:element>
    <xsd:element name="ESTADO" ma:index="19" nillable="true" ma:displayName="Estado" ma:format="Dropdown" ma:internalName="ESTADO">
      <xsd:simpleType>
        <xsd:restriction base="dms:Choice">
          <xsd:enumeration value="Aceptado"/>
          <xsd:enumeration value="Anulado"/>
          <xsd:enumeration value="Aplazado"/>
          <xsd:enumeration value="No procede"/>
          <xsd:enumeration value="Pendiente redacción"/>
          <xsd:enumeration value="Pendiente validación OCU"/>
          <xsd:enumeration value="Pendiente validación universidad"/>
          <xsd:enumeration value="Requiere nueva versió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Validez xmlns="51fa5170-1a1a-4ab8-942f-e9b1f4c39ac0" xsi:nil="true"/>
    <VERSION_ACTUAL xmlns="51fa5170-1a1a-4ab8-942f-e9b1f4c39ac0">1.0</VERSION_ACTUAL>
    <FECHA_DOCUMENTO xmlns="51fa5170-1a1a-4ab8-942f-e9b1f4c39ac0">2011-07-17T22:00:00+00:00</FECHA_DOCUMENTO>
    <ESTADO xmlns="51fa5170-1a1a-4ab8-942f-e9b1f4c39ac0" xsi:nil="true"/>
    <Tipo_x0020_doc_x002e_ xmlns="51fa5170-1a1a-4ab8-942f-e9b1f4c39ac0" xsi:nil="true"/>
    <CLIENTE xmlns="51fa5170-1a1a-4ab8-942f-e9b1f4c39ac0">COMUNICACION - OCU, COMUNICACION</CLIENTE>
    <NOMBRE_PROYECTO xmlns="51fa5170-1a1a-4ab8-942f-e9b1f4c39ac0">Clientes y Comunicación</NOMBRE_PROYECTO>
    <Universidad_x0020__x002f__x0020_Organismo xmlns="51fa5170-1a1a-4ab8-942f-e9b1f4c39ac0" xsi:nil="true"/>
    <INICIALES_PROYECTO xmlns="51fa5170-1a1a-4ab8-942f-e9b1f4c39ac0">UXXI-Genérico</INICIALES_PROYEC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FB91D-CEEE-4662-9365-77A238C75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fa5170-1a1a-4ab8-942f-e9b1f4c39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691C3-7538-4FA7-BA9A-E515CC146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21BBF-DF99-4C06-8AFB-AD25B29D6408}">
  <ds:schemaRefs>
    <ds:schemaRef ds:uri="http://schemas.microsoft.com/office/2006/metadata/properties"/>
    <ds:schemaRef ds:uri="51fa5170-1a1a-4ab8-942f-e9b1f4c39ac0"/>
  </ds:schemaRefs>
</ds:datastoreItem>
</file>

<file path=customXml/itemProps4.xml><?xml version="1.0" encoding="utf-8"?>
<ds:datastoreItem xmlns:ds="http://schemas.openxmlformats.org/officeDocument/2006/customXml" ds:itemID="{C415877C-9612-4C83-B5E9-E422ED70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documento</vt:lpstr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documento</dc:title>
  <dc:subject>Asunto</dc:subject>
  <dc:creator>María Ángeles Jabonero Corral</dc:creator>
  <cp:keywords/>
  <dc:description/>
  <cp:lastModifiedBy>María Ángeles Jabonero Corral</cp:lastModifiedBy>
  <cp:revision>1</cp:revision>
  <cp:lastPrinted>2013-06-24T14:07:00Z</cp:lastPrinted>
  <dcterms:created xsi:type="dcterms:W3CDTF">2015-12-22T07:34:00Z</dcterms:created>
  <dcterms:modified xsi:type="dcterms:W3CDTF">2015-12-22T07:44:00Z</dcterms:modified>
</cp:coreProperties>
</file>